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8AF2" w14:textId="77777777" w:rsidR="00C03682" w:rsidRPr="00A44E29" w:rsidRDefault="00C03682" w:rsidP="00A44E29">
      <w:pPr>
        <w:spacing w:after="160" w:line="259" w:lineRule="auto"/>
        <w:rPr>
          <w:rFonts w:ascii="Times New Roman" w:hAnsi="Times New Roman"/>
          <w:noProof/>
          <w:sz w:val="28"/>
          <w:szCs w:val="28"/>
        </w:rPr>
      </w:pPr>
      <w:r w:rsidRPr="00316FBC">
        <w:rPr>
          <w:rFonts w:ascii="Times New Roman" w:hAnsi="Times New Roman"/>
          <w:noProof/>
          <w:sz w:val="28"/>
          <w:szCs w:val="28"/>
        </w:rPr>
        <w:drawing>
          <wp:inline distT="0" distB="0" distL="0" distR="0" wp14:anchorId="6CF71049" wp14:editId="5D38C2BE">
            <wp:extent cx="2032782" cy="704901"/>
            <wp:effectExtent l="0" t="0" r="5715" b="0"/>
            <wp:docPr id="1496630749" name="Picture 149663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30749" name=""/>
                    <pic:cNvPicPr/>
                  </pic:nvPicPr>
                  <pic:blipFill>
                    <a:blip r:embed="rId6">
                      <a:extLst>
                        <a:ext uri="{96DAC541-7B7A-43D3-8B79-37D633B846F1}">
                          <asvg:svgBlip xmlns:asvg="http://schemas.microsoft.com/office/drawing/2016/SVG/main" r:embed="rId7"/>
                        </a:ext>
                      </a:extLst>
                    </a:blip>
                    <a:stretch>
                      <a:fillRect/>
                    </a:stretch>
                  </pic:blipFill>
                  <pic:spPr>
                    <a:xfrm>
                      <a:off x="0" y="0"/>
                      <a:ext cx="2072844" cy="718793"/>
                    </a:xfrm>
                    <a:prstGeom prst="rect">
                      <a:avLst/>
                    </a:prstGeom>
                  </pic:spPr>
                </pic:pic>
              </a:graphicData>
            </a:graphic>
          </wp:inline>
        </w:drawing>
      </w:r>
      <w:r w:rsidRPr="00316FBC">
        <w:rPr>
          <w:rFonts w:ascii="Times New Roman" w:hAnsi="Times New Roman"/>
          <w:noProof/>
          <w:sz w:val="28"/>
          <w:szCs w:val="28"/>
        </w:rPr>
        <w:t xml:space="preserve"> </w:t>
      </w:r>
      <w:r w:rsidRPr="00316FBC">
        <w:rPr>
          <w:rFonts w:ascii="Times New Roman" w:hAnsi="Times New Roman"/>
          <w:noProof/>
          <w:sz w:val="28"/>
          <w:szCs w:val="28"/>
        </w:rPr>
        <w:tab/>
      </w:r>
      <w:r w:rsidRPr="00316FBC">
        <w:rPr>
          <w:rFonts w:ascii="Times New Roman" w:hAnsi="Times New Roman"/>
          <w:noProof/>
          <w:sz w:val="28"/>
          <w:szCs w:val="28"/>
        </w:rPr>
        <w:tab/>
      </w:r>
      <w:r w:rsidRPr="00316FBC">
        <w:rPr>
          <w:rFonts w:ascii="Times New Roman" w:hAnsi="Times New Roman"/>
          <w:noProof/>
          <w:sz w:val="28"/>
          <w:szCs w:val="28"/>
        </w:rPr>
        <w:tab/>
      </w:r>
      <w:r w:rsidRPr="00316FBC">
        <w:rPr>
          <w:rFonts w:ascii="Times New Roman" w:hAnsi="Times New Roman"/>
          <w:noProof/>
          <w:sz w:val="28"/>
          <w:szCs w:val="28"/>
        </w:rPr>
        <w:tab/>
      </w:r>
      <w:r w:rsidRPr="00316FBC">
        <w:rPr>
          <w:rFonts w:ascii="Times New Roman" w:hAnsi="Times New Roman"/>
          <w:noProof/>
          <w:sz w:val="28"/>
          <w:szCs w:val="28"/>
        </w:rPr>
        <w:tab/>
      </w:r>
      <w:r w:rsidRPr="00316FBC">
        <w:rPr>
          <w:rFonts w:ascii="Times New Roman" w:hAnsi="Times New Roman"/>
          <w:noProof/>
          <w:sz w:val="28"/>
          <w:szCs w:val="28"/>
        </w:rPr>
        <w:tab/>
      </w:r>
      <w:r w:rsidRPr="00316FBC">
        <w:rPr>
          <w:rFonts w:ascii="Times New Roman" w:hAnsi="Times New Roman"/>
          <w:noProof/>
          <w:sz w:val="28"/>
          <w:szCs w:val="28"/>
        </w:rPr>
        <w:tab/>
      </w:r>
      <w:r w:rsidRPr="00316FBC">
        <w:rPr>
          <w:rFonts w:ascii="Times New Roman" w:hAnsi="Times New Roman"/>
          <w:b/>
          <w:bCs/>
          <w:noProof/>
          <w:sz w:val="28"/>
          <w:szCs w:val="28"/>
        </w:rPr>
        <w:drawing>
          <wp:inline distT="0" distB="0" distL="0" distR="0" wp14:anchorId="6593E789" wp14:editId="76265DEA">
            <wp:extent cx="943738" cy="780757"/>
            <wp:effectExtent l="0" t="0" r="8890" b="635"/>
            <wp:docPr id="17" name="Picture 17" descr="Изображение выглядит как текст, Шрифт, снимок экрана, Графика&#10;&#10;Автоматически созданное описание">
              <a:extLst xmlns:a="http://schemas.openxmlformats.org/drawingml/2006/main">
                <a:ext uri="{FF2B5EF4-FFF2-40B4-BE49-F238E27FC236}">
                  <a16:creationId xmlns:a16="http://schemas.microsoft.com/office/drawing/2014/main" id="{E105EA09-103C-424D-B3BF-F5573E67F6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descr="Изображение выглядит как текст, Шрифт, снимок экрана, Графика&#10;&#10;Автоматически созданное описание">
                      <a:extLst>
                        <a:ext uri="{FF2B5EF4-FFF2-40B4-BE49-F238E27FC236}">
                          <a16:creationId xmlns:a16="http://schemas.microsoft.com/office/drawing/2014/main" id="{E105EA09-103C-424D-B3BF-F5573E67F68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683" cy="791467"/>
                    </a:xfrm>
                    <a:prstGeom prst="rect">
                      <a:avLst/>
                    </a:prstGeom>
                  </pic:spPr>
                </pic:pic>
              </a:graphicData>
            </a:graphic>
          </wp:inline>
        </w:drawing>
      </w:r>
    </w:p>
    <w:p w14:paraId="7D394897" w14:textId="77777777" w:rsidR="00053C91" w:rsidRDefault="00FC2DF1" w:rsidP="001C52C9">
      <w:pPr>
        <w:spacing w:before="120" w:after="120"/>
        <w:rPr>
          <w:rFonts w:ascii="Times New Roman" w:hAnsi="Times New Roman"/>
          <w:i/>
          <w:iCs/>
          <w:sz w:val="22"/>
          <w:szCs w:val="22"/>
        </w:rPr>
      </w:pPr>
      <w:r w:rsidRPr="000F4124">
        <w:rPr>
          <w:rFonts w:ascii="Times New Roman" w:hAnsi="Times New Roman"/>
          <w:i/>
          <w:iCs/>
          <w:sz w:val="22"/>
          <w:szCs w:val="22"/>
        </w:rPr>
        <w:t>Фото</w:t>
      </w:r>
      <w:r w:rsidR="00FE6DB4" w:rsidRPr="000F4124">
        <w:rPr>
          <w:rFonts w:ascii="Times New Roman" w:hAnsi="Times New Roman"/>
          <w:i/>
          <w:iCs/>
          <w:sz w:val="22"/>
          <w:szCs w:val="22"/>
        </w:rPr>
        <w:t xml:space="preserve"> и видео</w:t>
      </w:r>
      <w:r w:rsidR="00127C98" w:rsidRPr="000F4124">
        <w:rPr>
          <w:rFonts w:ascii="Times New Roman" w:hAnsi="Times New Roman"/>
          <w:i/>
          <w:iCs/>
          <w:sz w:val="22"/>
          <w:szCs w:val="22"/>
        </w:rPr>
        <w:t xml:space="preserve"> </w:t>
      </w:r>
      <w:r w:rsidR="00EB2D17" w:rsidRPr="000F4124">
        <w:rPr>
          <w:rFonts w:ascii="Times New Roman" w:hAnsi="Times New Roman"/>
          <w:i/>
          <w:iCs/>
          <w:sz w:val="22"/>
          <w:szCs w:val="22"/>
        </w:rPr>
        <w:t>акции</w:t>
      </w:r>
      <w:r w:rsidR="000F4124" w:rsidRPr="000F4124">
        <w:rPr>
          <w:rFonts w:ascii="Times New Roman" w:hAnsi="Times New Roman"/>
          <w:i/>
          <w:iCs/>
          <w:sz w:val="22"/>
          <w:szCs w:val="22"/>
        </w:rPr>
        <w:t>:</w:t>
      </w:r>
      <w:r w:rsidR="000F4124" w:rsidRPr="000F4124">
        <w:rPr>
          <w:sz w:val="22"/>
          <w:szCs w:val="22"/>
        </w:rPr>
        <w:t xml:space="preserve"> </w:t>
      </w:r>
      <w:hyperlink r:id="rId9" w:history="1">
        <w:r w:rsidR="000F4124" w:rsidRPr="000F4124">
          <w:rPr>
            <w:rStyle w:val="a4"/>
            <w:rFonts w:ascii="Times New Roman" w:hAnsi="Times New Roman"/>
            <w:i/>
            <w:iCs/>
            <w:sz w:val="22"/>
            <w:szCs w:val="22"/>
          </w:rPr>
          <w:t>https://disk.yandex.ru/d/AdnkHH1IJHinMw</w:t>
        </w:r>
      </w:hyperlink>
      <w:r w:rsidR="000F4124" w:rsidRPr="000F4124">
        <w:rPr>
          <w:rFonts w:ascii="Times New Roman" w:hAnsi="Times New Roman"/>
          <w:i/>
          <w:iCs/>
          <w:sz w:val="22"/>
          <w:szCs w:val="22"/>
        </w:rPr>
        <w:t xml:space="preserve"> </w:t>
      </w:r>
    </w:p>
    <w:p w14:paraId="474E3BE8" w14:textId="5DF527DC" w:rsidR="006E52B2" w:rsidRPr="000F4124" w:rsidRDefault="006E52B2" w:rsidP="001C52C9">
      <w:pPr>
        <w:spacing w:before="120" w:after="120"/>
        <w:rPr>
          <w:rFonts w:ascii="Times New Roman" w:hAnsi="Times New Roman"/>
          <w:i/>
          <w:iCs/>
          <w:sz w:val="22"/>
          <w:szCs w:val="22"/>
        </w:rPr>
      </w:pPr>
      <w:r>
        <w:rPr>
          <w:rFonts w:ascii="Times New Roman" w:hAnsi="Times New Roman"/>
          <w:i/>
          <w:iCs/>
          <w:sz w:val="22"/>
          <w:szCs w:val="22"/>
        </w:rPr>
        <w:t>Итоговое мероприятие проекта:</w:t>
      </w:r>
      <w:r w:rsidR="00985038" w:rsidRPr="00985038">
        <w:t xml:space="preserve"> </w:t>
      </w:r>
      <w:hyperlink r:id="rId10" w:history="1">
        <w:r w:rsidR="00985038" w:rsidRPr="00564A56">
          <w:rPr>
            <w:rStyle w:val="a4"/>
            <w:rFonts w:ascii="Times New Roman" w:hAnsi="Times New Roman"/>
            <w:i/>
            <w:iCs/>
            <w:sz w:val="22"/>
            <w:szCs w:val="22"/>
          </w:rPr>
          <w:t>https://disk.yandex.ru/d/eR3pZyOg95hYig</w:t>
        </w:r>
      </w:hyperlink>
      <w:r w:rsidR="00985038">
        <w:rPr>
          <w:rFonts w:ascii="Times New Roman" w:hAnsi="Times New Roman"/>
          <w:i/>
          <w:iCs/>
          <w:sz w:val="22"/>
          <w:szCs w:val="22"/>
        </w:rPr>
        <w:t xml:space="preserve"> </w:t>
      </w:r>
    </w:p>
    <w:p w14:paraId="2F4261FE" w14:textId="74E77439" w:rsidR="00902FC0" w:rsidRPr="00791D05" w:rsidRDefault="00E44B54" w:rsidP="00902FC0">
      <w:pPr>
        <w:spacing w:before="120" w:after="120"/>
        <w:rPr>
          <w:rFonts w:ascii="Times New Roman" w:hAnsi="Times New Roman"/>
          <w:b/>
          <w:i/>
          <w:iCs/>
          <w:color w:val="FF0000"/>
          <w:sz w:val="22"/>
          <w:szCs w:val="22"/>
        </w:rPr>
      </w:pPr>
      <w:r w:rsidRPr="00791D05">
        <w:rPr>
          <w:rFonts w:ascii="Times New Roman" w:hAnsi="Times New Roman"/>
          <w:b/>
          <w:i/>
          <w:iCs/>
          <w:color w:val="FF0000"/>
          <w:sz w:val="22"/>
          <w:szCs w:val="22"/>
        </w:rPr>
        <w:t xml:space="preserve">Эмбарго: </w:t>
      </w:r>
      <w:r w:rsidR="009E3648" w:rsidRPr="00791D05">
        <w:rPr>
          <w:rFonts w:ascii="Times New Roman" w:hAnsi="Times New Roman"/>
          <w:b/>
          <w:i/>
          <w:iCs/>
          <w:color w:val="FF0000"/>
          <w:sz w:val="22"/>
          <w:szCs w:val="22"/>
        </w:rPr>
        <w:t>18</w:t>
      </w:r>
      <w:r w:rsidR="000F4124" w:rsidRPr="00791D05">
        <w:rPr>
          <w:rFonts w:ascii="Times New Roman" w:hAnsi="Times New Roman"/>
          <w:b/>
          <w:i/>
          <w:iCs/>
          <w:color w:val="FF0000"/>
          <w:sz w:val="22"/>
          <w:szCs w:val="22"/>
        </w:rPr>
        <w:t xml:space="preserve"> ноября</w:t>
      </w:r>
      <w:r w:rsidR="00D31420">
        <w:rPr>
          <w:rFonts w:ascii="Times New Roman" w:hAnsi="Times New Roman"/>
          <w:b/>
          <w:i/>
          <w:iCs/>
          <w:color w:val="FF0000"/>
          <w:sz w:val="22"/>
          <w:szCs w:val="22"/>
        </w:rPr>
        <w:t xml:space="preserve"> 12:00</w:t>
      </w:r>
    </w:p>
    <w:p w14:paraId="022D8D14" w14:textId="77777777" w:rsidR="00902FC0" w:rsidRDefault="00902FC0" w:rsidP="00902FC0">
      <w:pPr>
        <w:spacing w:before="120" w:after="120"/>
        <w:rPr>
          <w:rFonts w:ascii="Times New Roman" w:hAnsi="Times New Roman"/>
          <w:i/>
          <w:iCs/>
          <w:sz w:val="22"/>
          <w:szCs w:val="22"/>
        </w:rPr>
      </w:pPr>
    </w:p>
    <w:p w14:paraId="164CE783" w14:textId="79570904" w:rsidR="004C22D9" w:rsidRPr="007F55E3" w:rsidRDefault="004C22D9" w:rsidP="00902FC0">
      <w:pPr>
        <w:spacing w:before="120" w:after="120"/>
        <w:jc w:val="both"/>
        <w:rPr>
          <w:rFonts w:ascii="Times New Roman" w:hAnsi="Times New Roman"/>
          <w:i/>
          <w:iCs/>
        </w:rPr>
      </w:pPr>
      <w:r w:rsidRPr="007F55E3">
        <w:rPr>
          <w:rFonts w:ascii="Times New Roman" w:eastAsia="Arial Unicode MS" w:hAnsi="Times New Roman"/>
          <w:b/>
          <w:bCs/>
          <w:bdr w:val="nil"/>
          <w14:textOutline w14:w="0" w14:cap="flat" w14:cmpd="sng" w14:algn="ctr">
            <w14:noFill/>
            <w14:prstDash w14:val="solid"/>
            <w14:bevel/>
          </w14:textOutline>
        </w:rPr>
        <w:t>«</w:t>
      </w:r>
      <w:proofErr w:type="spellStart"/>
      <w:r w:rsidRPr="007F55E3">
        <w:rPr>
          <w:rFonts w:ascii="Times New Roman" w:eastAsia="Arial Unicode MS" w:hAnsi="Times New Roman"/>
          <w:b/>
          <w:bCs/>
          <w:bdr w:val="nil"/>
          <w14:textOutline w14:w="0" w14:cap="flat" w14:cmpd="sng" w14:algn="ctr">
            <w14:noFill/>
            <w14:prstDash w14:val="solid"/>
            <w14:bevel/>
          </w14:textOutline>
        </w:rPr>
        <w:t>БумБатл</w:t>
      </w:r>
      <w:proofErr w:type="spellEnd"/>
      <w:r w:rsidRPr="007F55E3">
        <w:rPr>
          <w:rFonts w:ascii="Times New Roman" w:eastAsia="Arial Unicode MS" w:hAnsi="Times New Roman"/>
          <w:b/>
          <w:bCs/>
          <w:bdr w:val="nil"/>
          <w14:textOutline w14:w="0" w14:cap="flat" w14:cmpd="sng" w14:algn="ctr">
            <w14:noFill/>
            <w14:prstDash w14:val="solid"/>
            <w14:bevel/>
          </w14:textOutline>
        </w:rPr>
        <w:t xml:space="preserve">» </w:t>
      </w:r>
      <w:r w:rsidR="009E3648" w:rsidRPr="007F55E3">
        <w:rPr>
          <w:rFonts w:ascii="Times New Roman" w:eastAsia="Arial Unicode MS" w:hAnsi="Times New Roman"/>
          <w:b/>
          <w:bCs/>
          <w:bdr w:val="nil"/>
          <w14:textOutline w14:w="0" w14:cap="flat" w14:cmpd="sng" w14:algn="ctr">
            <w14:noFill/>
            <w14:prstDash w14:val="solid"/>
            <w14:bevel/>
          </w14:textOutline>
        </w:rPr>
        <w:t xml:space="preserve">установил </w:t>
      </w:r>
      <w:r w:rsidRPr="007F55E3">
        <w:rPr>
          <w:rFonts w:ascii="Times New Roman" w:eastAsia="Arial Unicode MS" w:hAnsi="Times New Roman"/>
          <w:b/>
          <w:bCs/>
          <w:bdr w:val="nil"/>
          <w14:textOutline w14:w="0" w14:cap="flat" w14:cmpd="sng" w14:algn="ctr">
            <w14:noFill/>
            <w14:prstDash w14:val="solid"/>
            <w14:bevel/>
          </w14:textOutline>
        </w:rPr>
        <w:t>рекорд</w:t>
      </w:r>
      <w:r w:rsidR="00832A8B" w:rsidRPr="007F55E3">
        <w:rPr>
          <w:rFonts w:ascii="Times New Roman" w:eastAsia="Arial Unicode MS" w:hAnsi="Times New Roman"/>
          <w:b/>
          <w:bCs/>
          <w:bdr w:val="nil"/>
          <w14:textOutline w14:w="0" w14:cap="flat" w14:cmpd="sng" w14:algn="ctr">
            <w14:noFill/>
            <w14:prstDash w14:val="solid"/>
            <w14:bevel/>
          </w14:textOutline>
        </w:rPr>
        <w:t xml:space="preserve"> по сбору макулатуры</w:t>
      </w:r>
    </w:p>
    <w:p w14:paraId="3D0ECC69" w14:textId="15C3A8E3" w:rsidR="00832A8B" w:rsidRPr="007F55E3" w:rsidRDefault="009E3648" w:rsidP="00902FC0">
      <w:pPr>
        <w:pStyle w:val="a3"/>
        <w:spacing w:after="120" w:line="276" w:lineRule="auto"/>
        <w:jc w:val="both"/>
        <w:rPr>
          <w:rFonts w:eastAsia="Arial Unicode MS" w:cs="Arial Unicode MS"/>
          <w:b/>
          <w:bCs/>
          <w:bdr w:val="nil"/>
          <w14:textOutline w14:w="0" w14:cap="flat" w14:cmpd="sng" w14:algn="ctr">
            <w14:noFill/>
            <w14:prstDash w14:val="solid"/>
            <w14:bevel/>
          </w14:textOutline>
        </w:rPr>
      </w:pPr>
      <w:r w:rsidRPr="007F55E3">
        <w:rPr>
          <w:rFonts w:eastAsia="Arial Unicode MS"/>
          <w:b/>
          <w:bCs/>
          <w:bdr w:val="nil"/>
          <w14:textOutline w14:w="0" w14:cap="flat" w14:cmpd="sng" w14:algn="ctr">
            <w14:noFill/>
            <w14:prstDash w14:val="solid"/>
            <w14:bevel/>
          </w14:textOutline>
        </w:rPr>
        <w:t xml:space="preserve">Участники </w:t>
      </w:r>
      <w:r w:rsidR="00832A8B" w:rsidRPr="007F55E3">
        <w:rPr>
          <w:rFonts w:eastAsia="Arial Unicode MS"/>
          <w:b/>
          <w:bCs/>
          <w:bdr w:val="nil"/>
          <w14:textOutline w14:w="0" w14:cap="flat" w14:cmpd="sng" w14:algn="ctr">
            <w14:noFill/>
            <w14:prstDash w14:val="solid"/>
            <w14:bevel/>
          </w14:textOutline>
        </w:rPr>
        <w:t xml:space="preserve">пятого сезона Всероссийской акции по сбору макулатуры </w:t>
      </w:r>
      <w:r w:rsidRPr="007F55E3">
        <w:rPr>
          <w:rFonts w:eastAsia="Arial Unicode MS" w:cs="Arial Unicode MS"/>
          <w:b/>
          <w:bCs/>
          <w:bdr w:val="nil"/>
          <w14:textOutline w14:w="0" w14:cap="flat" w14:cmpd="sng" w14:algn="ctr">
            <w14:noFill/>
            <w14:prstDash w14:val="solid"/>
            <w14:bevel/>
          </w14:textOutline>
        </w:rPr>
        <w:t>«</w:t>
      </w:r>
      <w:proofErr w:type="spellStart"/>
      <w:r w:rsidRPr="007F55E3">
        <w:rPr>
          <w:rFonts w:eastAsia="Arial Unicode MS" w:cs="Arial Unicode MS"/>
          <w:b/>
          <w:bCs/>
          <w:bdr w:val="nil"/>
          <w14:textOutline w14:w="0" w14:cap="flat" w14:cmpd="sng" w14:algn="ctr">
            <w14:noFill/>
            <w14:prstDash w14:val="solid"/>
            <w14:bevel/>
          </w14:textOutline>
        </w:rPr>
        <w:t>БумБатл</w:t>
      </w:r>
      <w:proofErr w:type="spellEnd"/>
      <w:r w:rsidR="0084482B" w:rsidRPr="007F55E3">
        <w:rPr>
          <w:rFonts w:eastAsia="Arial Unicode MS" w:cs="Arial Unicode MS"/>
          <w:b/>
          <w:bCs/>
          <w:bdr w:val="nil"/>
          <w14:textOutline w14:w="0" w14:cap="flat" w14:cmpd="sng" w14:algn="ctr">
            <w14:noFill/>
            <w14:prstDash w14:val="solid"/>
            <w14:bevel/>
          </w14:textOutline>
        </w:rPr>
        <w:t>»</w:t>
      </w:r>
      <w:r w:rsidRPr="007F55E3">
        <w:rPr>
          <w:rFonts w:eastAsia="Arial Unicode MS" w:cs="Arial Unicode MS"/>
          <w:b/>
          <w:bCs/>
          <w:bdr w:val="nil"/>
          <w14:textOutline w14:w="0" w14:cap="flat" w14:cmpd="sng" w14:algn="ctr">
            <w14:noFill/>
            <w14:prstDash w14:val="solid"/>
            <w14:bevel/>
          </w14:textOutline>
        </w:rPr>
        <w:t xml:space="preserve"> Движения «Экосистема» </w:t>
      </w:r>
      <w:r w:rsidR="004C22D9" w:rsidRPr="007F55E3">
        <w:rPr>
          <w:rFonts w:eastAsia="Arial Unicode MS" w:cs="Arial Unicode MS"/>
          <w:b/>
          <w:bCs/>
          <w:bdr w:val="nil"/>
          <w14:textOutline w14:w="0" w14:cap="flat" w14:cmpd="sng" w14:algn="ctr">
            <w14:noFill/>
            <w14:prstDash w14:val="solid"/>
            <w14:bevel/>
          </w14:textOutline>
        </w:rPr>
        <w:t>собра</w:t>
      </w:r>
      <w:r w:rsidRPr="007F55E3">
        <w:rPr>
          <w:rFonts w:eastAsia="Arial Unicode MS" w:cs="Arial Unicode MS"/>
          <w:b/>
          <w:bCs/>
          <w:bdr w:val="nil"/>
          <w14:textOutline w14:w="0" w14:cap="flat" w14:cmpd="sng" w14:algn="ctr">
            <w14:noFill/>
            <w14:prstDash w14:val="solid"/>
            <w14:bevel/>
          </w14:textOutline>
        </w:rPr>
        <w:t>ли</w:t>
      </w:r>
      <w:r w:rsidR="008B7428" w:rsidRPr="007F55E3">
        <w:rPr>
          <w:rFonts w:eastAsia="Arial Unicode MS" w:cs="Arial Unicode MS"/>
          <w:b/>
          <w:bCs/>
          <w:bdr w:val="nil"/>
          <w14:textOutline w14:w="0" w14:cap="flat" w14:cmpd="sng" w14:algn="ctr">
            <w14:noFill/>
            <w14:prstDash w14:val="solid"/>
            <w14:bevel/>
          </w14:textOutline>
        </w:rPr>
        <w:t xml:space="preserve"> и сдали на переработку</w:t>
      </w:r>
      <w:r w:rsidR="004C22D9" w:rsidRPr="007F55E3">
        <w:rPr>
          <w:rFonts w:eastAsia="Arial Unicode MS" w:cs="Arial Unicode MS"/>
          <w:b/>
          <w:bCs/>
          <w:bdr w:val="nil"/>
          <w14:textOutline w14:w="0" w14:cap="flat" w14:cmpd="sng" w14:algn="ctr">
            <w14:noFill/>
            <w14:prstDash w14:val="solid"/>
            <w14:bevel/>
          </w14:textOutline>
        </w:rPr>
        <w:t xml:space="preserve"> </w:t>
      </w:r>
      <w:r w:rsidR="00832A8B" w:rsidRPr="00D31420">
        <w:rPr>
          <w:rFonts w:eastAsia="Arial Unicode MS" w:cs="Arial Unicode MS"/>
          <w:b/>
          <w:bCs/>
          <w:bdr w:val="nil"/>
          <w14:textOutline w14:w="0" w14:cap="flat" w14:cmpd="sng" w14:algn="ctr">
            <w14:noFill/>
            <w14:prstDash w14:val="solid"/>
            <w14:bevel/>
          </w14:textOutline>
        </w:rPr>
        <w:t>144 тыс.</w:t>
      </w:r>
      <w:r w:rsidR="00832A8B" w:rsidRPr="007F55E3">
        <w:rPr>
          <w:rFonts w:eastAsia="Arial Unicode MS" w:cs="Arial Unicode MS"/>
          <w:b/>
          <w:bCs/>
          <w:bdr w:val="nil"/>
          <w14:textOutline w14:w="0" w14:cap="flat" w14:cmpd="sng" w14:algn="ctr">
            <w14:noFill/>
            <w14:prstDash w14:val="solid"/>
            <w14:bevel/>
          </w14:textOutline>
        </w:rPr>
        <w:t xml:space="preserve"> тонн бумажн</w:t>
      </w:r>
      <w:r w:rsidR="008B7428" w:rsidRPr="007F55E3">
        <w:rPr>
          <w:rFonts w:eastAsia="Arial Unicode MS" w:cs="Arial Unicode MS"/>
          <w:b/>
          <w:bCs/>
          <w:bdr w:val="nil"/>
          <w14:textOutline w14:w="0" w14:cap="flat" w14:cmpd="sng" w14:algn="ctr">
            <w14:noFill/>
            <w14:prstDash w14:val="solid"/>
            <w14:bevel/>
          </w14:textOutline>
        </w:rPr>
        <w:t>ых отходов</w:t>
      </w:r>
      <w:r w:rsidR="00832A8B" w:rsidRPr="007F55E3">
        <w:rPr>
          <w:rFonts w:eastAsia="Arial Unicode MS" w:cs="Arial Unicode MS"/>
          <w:b/>
          <w:bCs/>
          <w:bdr w:val="nil"/>
          <w14:textOutline w14:w="0" w14:cap="flat" w14:cmpd="sng" w14:algn="ctr">
            <w14:noFill/>
            <w14:prstDash w14:val="solid"/>
            <w14:bevel/>
          </w14:textOutline>
        </w:rPr>
        <w:t xml:space="preserve">. </w:t>
      </w:r>
      <w:r w:rsidR="008B7428" w:rsidRPr="007F55E3">
        <w:rPr>
          <w:rFonts w:eastAsia="Arial Unicode MS" w:cs="Arial Unicode MS"/>
          <w:b/>
          <w:bCs/>
          <w:bdr w:val="nil"/>
          <w14:textOutline w14:w="0" w14:cap="flat" w14:cmpd="sng" w14:algn="ctr">
            <w14:noFill/>
            <w14:prstDash w14:val="solid"/>
            <w14:bevel/>
          </w14:textOutline>
        </w:rPr>
        <w:t xml:space="preserve">В масштабной инициативе, которая проходит в поддержку национального проекта «Экология», приняли участие </w:t>
      </w:r>
      <w:r w:rsidR="00AB7A54" w:rsidRPr="007F55E3">
        <w:rPr>
          <w:rFonts w:eastAsia="Arial Unicode MS" w:cs="Arial Unicode MS"/>
          <w:b/>
          <w:bCs/>
          <w:bdr w:val="nil"/>
          <w14:textOutline w14:w="0" w14:cap="flat" w14:cmpd="sng" w14:algn="ctr">
            <w14:noFill/>
            <w14:prstDash w14:val="solid"/>
            <w14:bevel/>
          </w14:textOutline>
        </w:rPr>
        <w:t>более 3 млн человек из</w:t>
      </w:r>
      <w:r w:rsidR="008B7428" w:rsidRPr="007F55E3">
        <w:rPr>
          <w:rFonts w:eastAsia="Arial Unicode MS" w:cs="Arial Unicode MS"/>
          <w:b/>
          <w:bCs/>
          <w:bdr w:val="nil"/>
          <w14:textOutline w14:w="0" w14:cap="flat" w14:cmpd="sng" w14:algn="ctr">
            <w14:noFill/>
            <w14:prstDash w14:val="solid"/>
            <w14:bevel/>
          </w14:textOutline>
        </w:rPr>
        <w:t xml:space="preserve"> 89 регионов страны. </w:t>
      </w:r>
    </w:p>
    <w:p w14:paraId="5F484E03" w14:textId="5DDB9C57" w:rsidR="004C22D9" w:rsidRPr="007F55E3" w:rsidRDefault="00487C5B" w:rsidP="00ED2653">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 xml:space="preserve">Макулатуру сдавали школьники, студенты, волонтёры, сотрудники государственных и частных предприятий – заботу об экологии проявили самые разные активисты. Большой вклад в </w:t>
      </w:r>
      <w:r w:rsidR="00AB7A54" w:rsidRPr="007F55E3">
        <w:rPr>
          <w:rFonts w:eastAsia="Arial Unicode MS" w:cs="Arial Unicode MS"/>
          <w:bdr w:val="nil"/>
          <w14:textOutline w14:w="0" w14:cap="flat" w14:cmpd="sng" w14:algn="ctr">
            <w14:noFill/>
            <w14:prstDash w14:val="solid"/>
            <w14:bevel/>
          </w14:textOutline>
        </w:rPr>
        <w:t>«</w:t>
      </w:r>
      <w:r w:rsidRPr="007F55E3">
        <w:rPr>
          <w:rFonts w:eastAsia="Arial Unicode MS" w:cs="Arial Unicode MS"/>
          <w:bdr w:val="nil"/>
          <w14:textOutline w14:w="0" w14:cap="flat" w14:cmpd="sng" w14:algn="ctr">
            <w14:noFill/>
            <w14:prstDash w14:val="solid"/>
            <w14:bevel/>
          </w14:textOutline>
        </w:rPr>
        <w:t>бумажную битву</w:t>
      </w:r>
      <w:r w:rsidR="00AB7A54" w:rsidRPr="007F55E3">
        <w:rPr>
          <w:rFonts w:eastAsia="Arial Unicode MS" w:cs="Arial Unicode MS"/>
          <w:bdr w:val="nil"/>
          <w14:textOutline w14:w="0" w14:cap="flat" w14:cmpd="sng" w14:algn="ctr">
            <w14:noFill/>
            <w14:prstDash w14:val="solid"/>
            <w14:bevel/>
          </w14:textOutline>
        </w:rPr>
        <w:t>»</w:t>
      </w:r>
      <w:r w:rsidRPr="007F55E3">
        <w:rPr>
          <w:rFonts w:eastAsia="Arial Unicode MS" w:cs="Arial Unicode MS"/>
          <w:bdr w:val="nil"/>
          <w14:textOutline w14:w="0" w14:cap="flat" w14:cmpd="sng" w14:algn="ctr">
            <w14:noFill/>
            <w14:prstDash w14:val="solid"/>
            <w14:bevel/>
          </w14:textOutline>
        </w:rPr>
        <w:t xml:space="preserve"> внесли семьи – «</w:t>
      </w:r>
      <w:proofErr w:type="spellStart"/>
      <w:r w:rsidRPr="007F55E3">
        <w:rPr>
          <w:rFonts w:eastAsia="Arial Unicode MS" w:cs="Arial Unicode MS"/>
          <w:bdr w:val="nil"/>
          <w14:textOutline w14:w="0" w14:cap="flat" w14:cmpd="sng" w14:algn="ctr">
            <w14:noFill/>
            <w14:prstDash w14:val="solid"/>
            <w14:bevel/>
          </w14:textOutline>
        </w:rPr>
        <w:t>БумБатл</w:t>
      </w:r>
      <w:proofErr w:type="spellEnd"/>
      <w:r w:rsidRPr="007F55E3">
        <w:rPr>
          <w:rFonts w:eastAsia="Arial Unicode MS" w:cs="Arial Unicode MS"/>
          <w:bdr w:val="nil"/>
          <w14:textOutline w14:w="0" w14:cap="flat" w14:cmpd="sng" w14:algn="ctr">
            <w14:noFill/>
            <w14:prstDash w14:val="solid"/>
            <w14:bevel/>
          </w14:textOutline>
        </w:rPr>
        <w:t>» поддержали более 4,5 тыс. семей страны. В</w:t>
      </w:r>
      <w:r w:rsidR="00AB7A54" w:rsidRPr="007F55E3">
        <w:rPr>
          <w:rFonts w:eastAsia="Arial Unicode MS" w:cs="Arial Unicode MS"/>
          <w:bdr w:val="nil"/>
          <w14:textOutline w14:w="0" w14:cap="flat" w14:cmpd="sng" w14:algn="ctr">
            <w14:noFill/>
            <w14:prstDash w14:val="solid"/>
            <w14:bevel/>
          </w14:textOutline>
        </w:rPr>
        <w:t>месте участники</w:t>
      </w:r>
      <w:r w:rsidRPr="007F55E3">
        <w:rPr>
          <w:rFonts w:eastAsia="Arial Unicode MS" w:cs="Arial Unicode MS"/>
          <w:bdr w:val="nil"/>
          <w14:textOutline w14:w="0" w14:cap="flat" w14:cmpd="sng" w14:algn="ctr">
            <w14:noFill/>
            <w14:prstDash w14:val="solid"/>
            <w14:bevel/>
          </w14:textOutline>
        </w:rPr>
        <w:t xml:space="preserve"> </w:t>
      </w:r>
      <w:r w:rsidR="00AB7A54" w:rsidRPr="007F55E3">
        <w:rPr>
          <w:rFonts w:eastAsia="Arial Unicode MS" w:cs="Arial Unicode MS"/>
          <w:bdr w:val="nil"/>
          <w14:textOutline w14:w="0" w14:cap="flat" w14:cmpd="sng" w14:algn="ctr">
            <w14:noFill/>
            <w14:prstDash w14:val="solid"/>
            <w14:bevel/>
          </w14:textOutline>
        </w:rPr>
        <w:t xml:space="preserve">собрали на 49 тыс. тонн макулатуры больше, чем в 2023 году </w:t>
      </w:r>
    </w:p>
    <w:p w14:paraId="10EBCFFF" w14:textId="7308B36B" w:rsidR="005D6A17" w:rsidRPr="007F55E3" w:rsidRDefault="005D6A17" w:rsidP="004C22D9">
      <w:pPr>
        <w:pStyle w:val="a3"/>
        <w:spacing w:after="120" w:line="276" w:lineRule="auto"/>
        <w:jc w:val="both"/>
        <w:rPr>
          <w:rFonts w:eastAsia="Arial Unicode MS" w:cs="Arial Unicode MS"/>
          <w:iCs/>
          <w:bdr w:val="nil"/>
          <w14:textOutline w14:w="0" w14:cap="flat" w14:cmpd="sng" w14:algn="ctr">
            <w14:noFill/>
            <w14:prstDash w14:val="solid"/>
            <w14:bevel/>
          </w14:textOutline>
        </w:rPr>
      </w:pPr>
      <w:r w:rsidRPr="007F55E3">
        <w:rPr>
          <w:rFonts w:eastAsia="Arial Unicode MS" w:cs="Arial Unicode MS"/>
          <w:i/>
          <w:iCs/>
          <w:bdr w:val="nil"/>
          <w14:textOutline w14:w="0" w14:cap="flat" w14:cmpd="sng" w14:algn="ctr">
            <w14:noFill/>
            <w14:prstDash w14:val="solid"/>
            <w14:bevel/>
          </w14:textOutline>
        </w:rPr>
        <w:t>«</w:t>
      </w:r>
      <w:proofErr w:type="spellStart"/>
      <w:r w:rsidRPr="007F55E3">
        <w:rPr>
          <w:i/>
          <w:color w:val="000000"/>
        </w:rPr>
        <w:t>Экопросвещение</w:t>
      </w:r>
      <w:proofErr w:type="spellEnd"/>
      <w:r w:rsidRPr="007F55E3">
        <w:rPr>
          <w:i/>
          <w:color w:val="000000"/>
        </w:rPr>
        <w:t xml:space="preserve"> – одно из важных направлений в деле сохранения природы. </w:t>
      </w:r>
      <w:r w:rsidR="00814DAB" w:rsidRPr="007F55E3">
        <w:rPr>
          <w:rFonts w:eastAsia="Arial Unicode MS" w:cs="Arial Unicode MS"/>
          <w:i/>
          <w:iCs/>
          <w:bdr w:val="nil"/>
          <w14:textOutline w14:w="0" w14:cap="flat" w14:cmpd="sng" w14:algn="ctr">
            <w14:noFill/>
            <w14:prstDash w14:val="solid"/>
            <w14:bevel/>
          </w14:textOutline>
        </w:rPr>
        <w:t>Перед нами стоит задача обеспечить к 2030 году полную сортировку твердых коммунальных отходов. И здесь необходим вклад каждого жителя страны. Такие акции как “</w:t>
      </w:r>
      <w:proofErr w:type="spellStart"/>
      <w:r w:rsidR="00814DAB" w:rsidRPr="007F55E3">
        <w:rPr>
          <w:rFonts w:eastAsia="Arial Unicode MS" w:cs="Arial Unicode MS"/>
          <w:i/>
          <w:iCs/>
          <w:bdr w:val="nil"/>
          <w14:textOutline w14:w="0" w14:cap="flat" w14:cmpd="sng" w14:algn="ctr">
            <w14:noFill/>
            <w14:prstDash w14:val="solid"/>
            <w14:bevel/>
          </w14:textOutline>
        </w:rPr>
        <w:t>БумБатл</w:t>
      </w:r>
      <w:proofErr w:type="spellEnd"/>
      <w:r w:rsidR="00814DAB" w:rsidRPr="007F55E3">
        <w:rPr>
          <w:rFonts w:eastAsia="Arial Unicode MS" w:cs="Arial Unicode MS"/>
          <w:i/>
          <w:iCs/>
          <w:bdr w:val="nil"/>
          <w14:textOutline w14:w="0" w14:cap="flat" w14:cmpd="sng" w14:algn="ctr">
            <w14:noFill/>
            <w14:prstDash w14:val="solid"/>
            <w14:bevel/>
          </w14:textOutline>
        </w:rPr>
        <w:t>” знакомят людей с правилами раздельного сбора мусора, принципами осознанного потребления.</w:t>
      </w:r>
      <w:r w:rsidR="00E9380D" w:rsidRPr="007F55E3">
        <w:rPr>
          <w:rFonts w:eastAsia="Arial Unicode MS" w:cs="Arial Unicode MS"/>
          <w:i/>
          <w:iCs/>
          <w:bdr w:val="nil"/>
          <w14:textOutline w14:w="0" w14:cap="flat" w14:cmpd="sng" w14:algn="ctr">
            <w14:noFill/>
            <w14:prstDash w14:val="solid"/>
            <w14:bevel/>
          </w14:textOutline>
        </w:rPr>
        <w:t xml:space="preserve"> </w:t>
      </w:r>
      <w:r w:rsidRPr="007F55E3">
        <w:rPr>
          <w:rFonts w:eastAsia="Arial Unicode MS" w:cs="Arial Unicode MS"/>
          <w:i/>
          <w:iCs/>
          <w:bdr w:val="nil"/>
          <w14:textOutline w14:w="0" w14:cap="flat" w14:cmpd="sng" w14:algn="ctr">
            <w14:noFill/>
            <w14:prstDash w14:val="solid"/>
            <w14:bevel/>
          </w14:textOutline>
        </w:rPr>
        <w:t xml:space="preserve">С каждым годом </w:t>
      </w:r>
      <w:r w:rsidR="00AE1F87" w:rsidRPr="007F55E3">
        <w:rPr>
          <w:rFonts w:eastAsia="Arial Unicode MS" w:cs="Arial Unicode MS"/>
          <w:i/>
          <w:iCs/>
          <w:bdr w:val="nil"/>
          <w14:textOutline w14:w="0" w14:cap="flat" w14:cmpd="sng" w14:algn="ctr">
            <w14:noFill/>
            <w14:prstDash w14:val="solid"/>
            <w14:bevel/>
          </w14:textOutline>
        </w:rPr>
        <w:t xml:space="preserve">растет число участников </w:t>
      </w:r>
      <w:r w:rsidR="00E9380D" w:rsidRPr="007F55E3">
        <w:rPr>
          <w:rFonts w:eastAsia="Arial Unicode MS" w:cs="Arial Unicode MS"/>
          <w:i/>
          <w:iCs/>
          <w:bdr w:val="nil"/>
          <w14:textOutline w14:w="0" w14:cap="flat" w14:cmpd="sng" w14:algn="ctr">
            <w14:noFill/>
            <w14:prstDash w14:val="solid"/>
            <w14:bevel/>
          </w14:textOutline>
        </w:rPr>
        <w:t>проекта</w:t>
      </w:r>
      <w:r w:rsidRPr="007F55E3">
        <w:rPr>
          <w:rFonts w:eastAsia="Arial Unicode MS" w:cs="Arial Unicode MS"/>
          <w:i/>
          <w:iCs/>
          <w:bdr w:val="nil"/>
          <w14:textOutline w14:w="0" w14:cap="flat" w14:cmpd="sng" w14:algn="ctr">
            <w14:noFill/>
            <w14:prstDash w14:val="solid"/>
            <w14:bevel/>
          </w14:textOutline>
        </w:rPr>
        <w:t xml:space="preserve"> – это говорит о том, что </w:t>
      </w:r>
      <w:r w:rsidR="00814DAB" w:rsidRPr="007F55E3">
        <w:rPr>
          <w:rFonts w:eastAsia="Arial Unicode MS" w:cs="Arial Unicode MS"/>
          <w:i/>
          <w:iCs/>
          <w:bdr w:val="nil"/>
          <w14:textOutline w14:w="0" w14:cap="flat" w14:cmpd="sng" w14:algn="ctr">
            <w14:noFill/>
            <w14:prstDash w14:val="solid"/>
            <w14:bevel/>
          </w14:textOutline>
        </w:rPr>
        <w:t>люди осознают важность поддержки экономики замкнутого цикла</w:t>
      </w:r>
      <w:r w:rsidRPr="007F55E3">
        <w:rPr>
          <w:rFonts w:eastAsia="Arial Unicode MS" w:cs="Arial Unicode MS"/>
          <w:i/>
          <w:iCs/>
          <w:bdr w:val="nil"/>
          <w14:textOutline w14:w="0" w14:cap="flat" w14:cmpd="sng" w14:algn="ctr">
            <w14:noFill/>
            <w14:prstDash w14:val="solid"/>
            <w14:bevel/>
          </w14:textOutline>
        </w:rPr>
        <w:t xml:space="preserve">», – </w:t>
      </w:r>
      <w:r w:rsidRPr="007F55E3">
        <w:rPr>
          <w:rFonts w:eastAsia="Arial Unicode MS" w:cs="Arial Unicode MS"/>
          <w:iCs/>
          <w:bdr w:val="nil"/>
          <w14:textOutline w14:w="0" w14:cap="flat" w14:cmpd="sng" w14:algn="ctr">
            <w14:noFill/>
            <w14:prstDash w14:val="solid"/>
            <w14:bevel/>
          </w14:textOutline>
        </w:rPr>
        <w:t>отметил министр природных ресурсов и экологии РФ Александр Козлов.</w:t>
      </w:r>
    </w:p>
    <w:p w14:paraId="389624C8" w14:textId="2C54EFB3" w:rsidR="00E235FB" w:rsidRPr="007F55E3" w:rsidRDefault="00AE1F87" w:rsidP="004C22D9">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В поддержку «</w:t>
      </w:r>
      <w:proofErr w:type="spellStart"/>
      <w:r w:rsidRPr="007F55E3">
        <w:rPr>
          <w:rFonts w:eastAsia="Arial Unicode MS" w:cs="Arial Unicode MS"/>
          <w:bdr w:val="nil"/>
          <w14:textOutline w14:w="0" w14:cap="flat" w14:cmpd="sng" w14:algn="ctr">
            <w14:noFill/>
            <w14:prstDash w14:val="solid"/>
            <w14:bevel/>
          </w14:textOutline>
        </w:rPr>
        <w:t>БумБатла</w:t>
      </w:r>
      <w:proofErr w:type="spellEnd"/>
      <w:r w:rsidRPr="007F55E3">
        <w:rPr>
          <w:rFonts w:eastAsia="Arial Unicode MS" w:cs="Arial Unicode MS"/>
          <w:bdr w:val="nil"/>
          <w14:textOutline w14:w="0" w14:cap="flat" w14:cmpd="sng" w14:algn="ctr">
            <w14:noFill/>
            <w14:prstDash w14:val="solid"/>
            <w14:bevel/>
          </w14:textOutline>
        </w:rPr>
        <w:t>» п</w:t>
      </w:r>
      <w:r w:rsidR="00E235FB" w:rsidRPr="007F55E3">
        <w:rPr>
          <w:rFonts w:eastAsia="Arial Unicode MS" w:cs="Arial Unicode MS"/>
          <w:bdr w:val="nil"/>
          <w14:textOutline w14:w="0" w14:cap="flat" w14:cmpd="sng" w14:algn="ctr">
            <w14:noFill/>
            <w14:prstDash w14:val="solid"/>
            <w14:bevel/>
          </w14:textOutline>
        </w:rPr>
        <w:t>о всей России активисты Движения «Экосистема» пров</w:t>
      </w:r>
      <w:r w:rsidRPr="007F55E3">
        <w:rPr>
          <w:rFonts w:eastAsia="Arial Unicode MS" w:cs="Arial Unicode MS"/>
          <w:bdr w:val="nil"/>
          <w14:textOutline w14:w="0" w14:cap="flat" w14:cmpd="sng" w14:algn="ctr">
            <w14:noFill/>
            <w14:prstDash w14:val="solid"/>
            <w14:bevel/>
          </w14:textOutline>
        </w:rPr>
        <w:t>ел</w:t>
      </w:r>
      <w:r w:rsidR="00E235FB" w:rsidRPr="007F55E3">
        <w:rPr>
          <w:rFonts w:eastAsia="Arial Unicode MS" w:cs="Arial Unicode MS"/>
          <w:bdr w:val="nil"/>
          <w14:textOutline w14:w="0" w14:cap="flat" w14:cmpd="sng" w14:algn="ctr">
            <w14:noFill/>
            <w14:prstDash w14:val="solid"/>
            <w14:bevel/>
          </w14:textOutline>
        </w:rPr>
        <w:t xml:space="preserve">и </w:t>
      </w:r>
      <w:r w:rsidR="00D31420">
        <w:rPr>
          <w:rFonts w:eastAsia="Arial Unicode MS" w:cs="Arial Unicode MS"/>
          <w:bdr w:val="nil"/>
          <w14:textOutline w14:w="0" w14:cap="flat" w14:cmpd="sng" w14:algn="ctr">
            <w14:noFill/>
            <w14:prstDash w14:val="solid"/>
            <w14:bevel/>
          </w14:textOutline>
        </w:rPr>
        <w:t>более 700</w:t>
      </w:r>
      <w:r w:rsidRPr="007F55E3">
        <w:rPr>
          <w:rFonts w:eastAsia="Arial Unicode MS" w:cs="Arial Unicode MS"/>
          <w:bdr w:val="nil"/>
          <w14:textOutline w14:w="0" w14:cap="flat" w14:cmpd="sng" w14:algn="ctr">
            <w14:noFill/>
            <w14:prstDash w14:val="solid"/>
            <w14:bevel/>
          </w14:textOutline>
        </w:rPr>
        <w:t xml:space="preserve"> </w:t>
      </w:r>
      <w:r w:rsidR="00E235FB" w:rsidRPr="007F55E3">
        <w:rPr>
          <w:rFonts w:eastAsia="Arial Unicode MS" w:cs="Arial Unicode MS"/>
          <w:bdr w:val="nil"/>
          <w14:textOutline w14:w="0" w14:cap="flat" w14:cmpd="sng" w14:algn="ctr">
            <w14:noFill/>
            <w14:prstDash w14:val="solid"/>
            <w14:bevel/>
          </w14:textOutline>
        </w:rPr>
        <w:t>интерактивны</w:t>
      </w:r>
      <w:r w:rsidRPr="007F55E3">
        <w:rPr>
          <w:rFonts w:eastAsia="Arial Unicode MS" w:cs="Arial Unicode MS"/>
          <w:bdr w:val="nil"/>
          <w14:textOutline w14:w="0" w14:cap="flat" w14:cmpd="sng" w14:algn="ctr">
            <w14:noFill/>
            <w14:prstDash w14:val="solid"/>
            <w14:bevel/>
          </w14:textOutline>
        </w:rPr>
        <w:t>х</w:t>
      </w:r>
      <w:r w:rsidR="00E235FB" w:rsidRPr="007F55E3">
        <w:rPr>
          <w:rFonts w:eastAsia="Arial Unicode MS" w:cs="Arial Unicode MS"/>
          <w:bdr w:val="nil"/>
          <w14:textOutline w14:w="0" w14:cap="flat" w14:cmpd="sng" w14:algn="ctr">
            <w14:noFill/>
            <w14:prstDash w14:val="solid"/>
            <w14:bevel/>
          </w14:textOutline>
        </w:rPr>
        <w:t xml:space="preserve"> образовательны</w:t>
      </w:r>
      <w:r w:rsidRPr="007F55E3">
        <w:rPr>
          <w:rFonts w:eastAsia="Arial Unicode MS" w:cs="Arial Unicode MS"/>
          <w:bdr w:val="nil"/>
          <w14:textOutline w14:w="0" w14:cap="flat" w14:cmpd="sng" w14:algn="ctr">
            <w14:noFill/>
            <w14:prstDash w14:val="solid"/>
            <w14:bevel/>
          </w14:textOutline>
        </w:rPr>
        <w:t>х</w:t>
      </w:r>
      <w:r w:rsidR="00E235FB" w:rsidRPr="007F55E3">
        <w:rPr>
          <w:rFonts w:eastAsia="Arial Unicode MS" w:cs="Arial Unicode MS"/>
          <w:bdr w:val="nil"/>
          <w14:textOutline w14:w="0" w14:cap="flat" w14:cmpd="sng" w14:algn="ctr">
            <w14:noFill/>
            <w14:prstDash w14:val="solid"/>
            <w14:bevel/>
          </w14:textOutline>
        </w:rPr>
        <w:t xml:space="preserve"> мероприяти</w:t>
      </w:r>
      <w:r w:rsidRPr="007F55E3">
        <w:rPr>
          <w:rFonts w:eastAsia="Arial Unicode MS" w:cs="Arial Unicode MS"/>
          <w:bdr w:val="nil"/>
          <w14:textOutline w14:w="0" w14:cap="flat" w14:cmpd="sng" w14:algn="ctr">
            <w14:noFill/>
            <w14:prstDash w14:val="solid"/>
            <w14:bevel/>
          </w14:textOutline>
        </w:rPr>
        <w:t>й</w:t>
      </w:r>
      <w:r w:rsidR="00E235FB" w:rsidRPr="007F55E3">
        <w:rPr>
          <w:rFonts w:eastAsia="Arial Unicode MS" w:cs="Arial Unicode MS"/>
          <w:bdr w:val="nil"/>
          <w14:textOutline w14:w="0" w14:cap="flat" w14:cmpd="sng" w14:algn="ctr">
            <w14:noFill/>
            <w14:prstDash w14:val="solid"/>
            <w14:bevel/>
          </w14:textOutline>
        </w:rPr>
        <w:t xml:space="preserve">. </w:t>
      </w:r>
      <w:proofErr w:type="spellStart"/>
      <w:r w:rsidR="00E235FB" w:rsidRPr="007F55E3">
        <w:rPr>
          <w:rFonts w:eastAsia="Arial Unicode MS" w:cs="Arial Unicode MS"/>
          <w:bdr w:val="nil"/>
          <w14:textOutline w14:w="0" w14:cap="flat" w14:cmpd="sng" w14:algn="ctr">
            <w14:noFill/>
            <w14:prstDash w14:val="solid"/>
            <w14:bevel/>
          </w14:textOutline>
        </w:rPr>
        <w:t>Экоуроки</w:t>
      </w:r>
      <w:proofErr w:type="spellEnd"/>
      <w:r w:rsidR="00E235FB" w:rsidRPr="007F55E3">
        <w:rPr>
          <w:rFonts w:eastAsia="Arial Unicode MS" w:cs="Arial Unicode MS"/>
          <w:bdr w:val="nil"/>
          <w14:textOutline w14:w="0" w14:cap="flat" w14:cmpd="sng" w14:algn="ctr">
            <w14:noFill/>
            <w14:prstDash w14:val="solid"/>
            <w14:bevel/>
          </w14:textOutline>
        </w:rPr>
        <w:t>, мастер-классы, бумажные фестивали и экскурсии на объекты сортировки и переработки отходов – волонт</w:t>
      </w:r>
      <w:r w:rsidRPr="007F55E3">
        <w:rPr>
          <w:rFonts w:eastAsia="Arial Unicode MS" w:cs="Arial Unicode MS"/>
          <w:bdr w:val="nil"/>
          <w14:textOutline w14:w="0" w14:cap="flat" w14:cmpd="sng" w14:algn="ctr">
            <w14:noFill/>
            <w14:prstDash w14:val="solid"/>
            <w14:bevel/>
          </w14:textOutline>
        </w:rPr>
        <w:t>е</w:t>
      </w:r>
      <w:r w:rsidR="00E235FB" w:rsidRPr="007F55E3">
        <w:rPr>
          <w:rFonts w:eastAsia="Arial Unicode MS" w:cs="Arial Unicode MS"/>
          <w:bdr w:val="nil"/>
          <w14:textOutline w14:w="0" w14:cap="flat" w14:cmpd="sng" w14:algn="ctr">
            <w14:noFill/>
            <w14:prstDash w14:val="solid"/>
            <w14:bevel/>
          </w14:textOutline>
        </w:rPr>
        <w:t xml:space="preserve">ры знакомили с принципами экономики замкнутого цикла участников самых разных возрастов и профессий. </w:t>
      </w:r>
    </w:p>
    <w:p w14:paraId="1F4C03E9" w14:textId="7CF8FDF0" w:rsidR="001C5ABD" w:rsidRPr="007F55E3" w:rsidRDefault="001C5ABD" w:rsidP="001C5ABD">
      <w:pPr>
        <w:pStyle w:val="a3"/>
        <w:spacing w:line="276" w:lineRule="auto"/>
        <w:jc w:val="both"/>
        <w:rPr>
          <w:rFonts w:eastAsia="Arial Unicode MS" w:cs="Arial Unicode MS"/>
          <w:b/>
          <w:bCs/>
          <w:bdr w:val="none" w:sz="0" w:space="0" w:color="auto" w:frame="1"/>
          <w14:textOutline w14:w="0" w14:cap="flat" w14:cmpd="sng" w14:algn="ctr">
            <w14:noFill/>
            <w14:prstDash w14:val="solid"/>
            <w14:bevel/>
          </w14:textOutline>
        </w:rPr>
      </w:pPr>
      <w:r w:rsidRPr="007F55E3">
        <w:rPr>
          <w:rFonts w:eastAsia="Arial Unicode MS" w:cs="Arial Unicode MS"/>
          <w:i/>
          <w:iCs/>
          <w:bdr w:val="none" w:sz="0" w:space="0" w:color="auto" w:frame="1"/>
          <w14:textOutline w14:w="0" w14:cap="flat" w14:cmpd="sng" w14:algn="ctr">
            <w14:noFill/>
            <w14:prstDash w14:val="solid"/>
            <w14:bevel/>
          </w14:textOutline>
        </w:rPr>
        <w:t>«В этом году участники акции и волонтеры перевыполнили поставленную цель и совместными усилиями собрали в 1,5 раза больше макулатуры, чем в прошлом сезоне “</w:t>
      </w:r>
      <w:proofErr w:type="spellStart"/>
      <w:r w:rsidRPr="007F55E3">
        <w:rPr>
          <w:rFonts w:eastAsia="Arial Unicode MS" w:cs="Arial Unicode MS"/>
          <w:i/>
          <w:iCs/>
          <w:bdr w:val="none" w:sz="0" w:space="0" w:color="auto" w:frame="1"/>
          <w14:textOutline w14:w="0" w14:cap="flat" w14:cmpd="sng" w14:algn="ctr">
            <w14:noFill/>
            <w14:prstDash w14:val="solid"/>
            <w14:bevel/>
          </w14:textOutline>
        </w:rPr>
        <w:t>БумБатла</w:t>
      </w:r>
      <w:proofErr w:type="spellEnd"/>
      <w:r w:rsidRPr="007F55E3">
        <w:rPr>
          <w:rFonts w:eastAsia="Arial Unicode MS" w:cs="Arial Unicode MS"/>
          <w:i/>
          <w:iCs/>
          <w:bdr w:val="none" w:sz="0" w:space="0" w:color="auto" w:frame="1"/>
          <w14:textOutline w14:w="0" w14:cap="flat" w14:cmpd="sng" w14:algn="ctr">
            <w14:noFill/>
            <w14:prstDash w14:val="solid"/>
            <w14:bevel/>
          </w14:textOutline>
        </w:rPr>
        <w:t xml:space="preserve">”. Активисты движения рассказали о важности сбора бумажных отходов, переработке и экономике замкнутого цикла сотням тысяч жителей страны. Например, на Сахалине председатель регионального отделения движения самостоятельно провел 90 “бумажных” уроков для более чем 3,5 тысяч школьников. Были организованы экскурсии на заводы по переработке – там участники акции наглядно могли увидеть, что происходит со всей сданной макулатурой. Рассчитываем, что полученные знания помогут </w:t>
      </w:r>
      <w:proofErr w:type="spellStart"/>
      <w:r w:rsidRPr="007F55E3">
        <w:rPr>
          <w:rFonts w:eastAsia="Arial Unicode MS" w:cs="Arial Unicode MS"/>
          <w:i/>
          <w:iCs/>
          <w:bdr w:val="none" w:sz="0" w:space="0" w:color="auto" w:frame="1"/>
          <w14:textOutline w14:w="0" w14:cap="flat" w14:cmpd="sng" w14:algn="ctr">
            <w14:noFill/>
            <w14:prstDash w14:val="solid"/>
            <w14:bevel/>
          </w14:textOutline>
        </w:rPr>
        <w:t>экодобровольцам</w:t>
      </w:r>
      <w:proofErr w:type="spellEnd"/>
      <w:r w:rsidRPr="007F55E3">
        <w:rPr>
          <w:rFonts w:eastAsia="Arial Unicode MS" w:cs="Arial Unicode MS"/>
          <w:i/>
          <w:iCs/>
          <w:bdr w:val="none" w:sz="0" w:space="0" w:color="auto" w:frame="1"/>
          <w14:textOutline w14:w="0" w14:cap="flat" w14:cmpd="sng" w14:algn="ctr">
            <w14:noFill/>
            <w14:prstDash w14:val="solid"/>
            <w14:bevel/>
          </w14:textOutline>
        </w:rPr>
        <w:t xml:space="preserve"> внести сбор макулатуры в список своих привычек и не бросать начатое полезное дело»</w:t>
      </w:r>
      <w:r w:rsidRPr="007F55E3">
        <w:rPr>
          <w:rFonts w:eastAsia="Arial Unicode MS" w:cs="Arial Unicode MS"/>
          <w:bdr w:val="none" w:sz="0" w:space="0" w:color="auto" w:frame="1"/>
          <w14:textOutline w14:w="0" w14:cap="flat" w14:cmpd="sng" w14:algn="ctr">
            <w14:noFill/>
            <w14:prstDash w14:val="solid"/>
            <w14:bevel/>
          </w14:textOutline>
        </w:rPr>
        <w:t xml:space="preserve">, – рассказал сопредседатель Движения «Экосистема» </w:t>
      </w:r>
      <w:r w:rsidRPr="007F55E3">
        <w:rPr>
          <w:rFonts w:eastAsia="Arial Unicode MS" w:cs="Arial Unicode MS"/>
          <w:b/>
          <w:bCs/>
          <w:bdr w:val="none" w:sz="0" w:space="0" w:color="auto" w:frame="1"/>
          <w14:textOutline w14:w="0" w14:cap="flat" w14:cmpd="sng" w14:algn="ctr">
            <w14:noFill/>
            <w14:prstDash w14:val="solid"/>
            <w14:bevel/>
          </w14:textOutline>
        </w:rPr>
        <w:t>Андрей Руднев.</w:t>
      </w:r>
    </w:p>
    <w:p w14:paraId="458C2AB4" w14:textId="19B676B4" w:rsidR="00B95C89" w:rsidRPr="007F55E3" w:rsidRDefault="001C5ABD" w:rsidP="001C5ABD">
      <w:pPr>
        <w:pStyle w:val="a3"/>
        <w:spacing w:line="276" w:lineRule="auto"/>
        <w:jc w:val="both"/>
        <w:rPr>
          <w:rFonts w:eastAsia="Arial Unicode MS" w:cs="Arial Unicode MS"/>
          <w:bdr w:val="none" w:sz="0" w:space="0" w:color="auto" w:frame="1"/>
          <w14:textOutline w14:w="0" w14:cap="flat" w14:cmpd="sng" w14:algn="ctr">
            <w14:noFill/>
            <w14:prstDash w14:val="solid"/>
            <w14:bevel/>
          </w14:textOutline>
        </w:rPr>
      </w:pPr>
      <w:r w:rsidRPr="007F55E3">
        <w:rPr>
          <w:rFonts w:eastAsia="Arial Unicode MS" w:cs="Arial Unicode MS"/>
          <w:bdr w:val="none" w:sz="0" w:space="0" w:color="auto" w:frame="1"/>
          <w14:textOutline w14:w="0" w14:cap="flat" w14:cmpd="sng" w14:algn="ctr">
            <w14:noFill/>
            <w14:prstDash w14:val="solid"/>
            <w14:bevel/>
          </w14:textOutline>
        </w:rPr>
        <w:lastRenderedPageBreak/>
        <w:t xml:space="preserve">В России ежегодно перерабатывают около 4,5 млн тонн макулатуры, что составляет 63% от всех образуемых бумажных отходов, пригодных к утилизации. По словам исполнительного директора Лиги переработчиков макулатуры Алексея Сергеева, </w:t>
      </w:r>
      <w:r w:rsidR="00B95C89" w:rsidRPr="007F55E3">
        <w:rPr>
          <w:rFonts w:eastAsia="Arial Unicode MS" w:cs="Arial Unicode MS"/>
          <w:bdr w:val="none" w:sz="0" w:space="0" w:color="auto" w:frame="1"/>
          <w14:textOutline w14:w="0" w14:cap="flat" w14:cmpd="sng" w14:algn="ctr">
            <w14:noFill/>
            <w14:prstDash w14:val="solid"/>
            <w14:bevel/>
          </w14:textOutline>
        </w:rPr>
        <w:t>участники акции вносят весомый вклад в переработку бумажного сырья.</w:t>
      </w:r>
    </w:p>
    <w:p w14:paraId="2DE276F5" w14:textId="07F4A6BE" w:rsidR="001C5ABD" w:rsidRPr="007F55E3" w:rsidRDefault="00B95C89" w:rsidP="001C5ABD">
      <w:pPr>
        <w:pStyle w:val="a3"/>
        <w:spacing w:line="276" w:lineRule="auto"/>
        <w:jc w:val="both"/>
        <w:rPr>
          <w:rFonts w:eastAsia="Arial Unicode MS" w:cs="Arial Unicode MS"/>
          <w:bdr w:val="none" w:sz="0" w:space="0" w:color="auto" w:frame="1"/>
          <w14:textOutline w14:w="0" w14:cap="flat" w14:cmpd="sng" w14:algn="ctr">
            <w14:noFill/>
            <w14:prstDash w14:val="solid"/>
            <w14:bevel/>
          </w14:textOutline>
        </w:rPr>
      </w:pPr>
      <w:r w:rsidRPr="007F55E3">
        <w:rPr>
          <w:rFonts w:eastAsia="Arial Unicode MS" w:cs="Arial Unicode MS"/>
          <w:i/>
          <w:iCs/>
          <w:bdr w:val="none" w:sz="0" w:space="0" w:color="auto" w:frame="1"/>
          <w14:textOutline w14:w="0" w14:cap="flat" w14:cmpd="sng" w14:algn="ctr">
            <w14:noFill/>
            <w14:prstDash w14:val="solid"/>
            <w14:bevel/>
          </w14:textOutline>
        </w:rPr>
        <w:t xml:space="preserve"> </w:t>
      </w:r>
      <w:r w:rsidR="001C5ABD" w:rsidRPr="007F55E3">
        <w:rPr>
          <w:rFonts w:eastAsia="Arial Unicode MS" w:cs="Arial Unicode MS"/>
          <w:i/>
          <w:iCs/>
          <w:bdr w:val="none" w:sz="0" w:space="0" w:color="auto" w:frame="1"/>
          <w14:textOutline w14:w="0" w14:cap="flat" w14:cmpd="sng" w14:algn="ctr">
            <w14:noFill/>
            <w14:prstDash w14:val="solid"/>
            <w14:bevel/>
          </w14:textOutline>
        </w:rPr>
        <w:t>«В этом году вырос объем производимых в стране бумаги и картона. И то, что россияне стали собирать и сдавать на переработку больше бумажного сырья, не может не радовать – получается сохранять баланс между производимым и перерабатываемым. “</w:t>
      </w:r>
      <w:proofErr w:type="spellStart"/>
      <w:r w:rsidR="001C5ABD" w:rsidRPr="007F55E3">
        <w:rPr>
          <w:rFonts w:eastAsia="Arial Unicode MS" w:cs="Arial Unicode MS"/>
          <w:i/>
          <w:iCs/>
          <w:bdr w:val="none" w:sz="0" w:space="0" w:color="auto" w:frame="1"/>
          <w14:textOutline w14:w="0" w14:cap="flat" w14:cmpd="sng" w14:algn="ctr">
            <w14:noFill/>
            <w14:prstDash w14:val="solid"/>
            <w14:bevel/>
          </w14:textOutline>
        </w:rPr>
        <w:t>БумБатл</w:t>
      </w:r>
      <w:proofErr w:type="spellEnd"/>
      <w:r w:rsidR="001C5ABD" w:rsidRPr="007F55E3">
        <w:rPr>
          <w:rFonts w:eastAsia="Arial Unicode MS" w:cs="Arial Unicode MS"/>
          <w:i/>
          <w:iCs/>
          <w:bdr w:val="none" w:sz="0" w:space="0" w:color="auto" w:frame="1"/>
          <w14:textOutline w14:w="0" w14:cap="flat" w14:cmpd="sng" w14:algn="ctr">
            <w14:noFill/>
            <w14:prstDash w14:val="solid"/>
            <w14:bevel/>
          </w14:textOutline>
        </w:rPr>
        <w:t xml:space="preserve">” дает возможность внести свой вклад и тем участникам, кто ранее никак не выражал свою </w:t>
      </w:r>
      <w:proofErr w:type="spellStart"/>
      <w:r w:rsidR="001C5ABD" w:rsidRPr="007F55E3">
        <w:rPr>
          <w:rFonts w:eastAsia="Arial Unicode MS" w:cs="Arial Unicode MS"/>
          <w:i/>
          <w:iCs/>
          <w:bdr w:val="none" w:sz="0" w:space="0" w:color="auto" w:frame="1"/>
          <w14:textOutline w14:w="0" w14:cap="flat" w14:cmpd="sng" w14:algn="ctr">
            <w14:noFill/>
            <w14:prstDash w14:val="solid"/>
            <w14:bevel/>
          </w14:textOutline>
        </w:rPr>
        <w:t>экопозицию</w:t>
      </w:r>
      <w:proofErr w:type="spellEnd"/>
      <w:r w:rsidR="001C5ABD" w:rsidRPr="007F55E3">
        <w:rPr>
          <w:rFonts w:eastAsia="Arial Unicode MS" w:cs="Arial Unicode MS"/>
          <w:i/>
          <w:iCs/>
          <w:bdr w:val="none" w:sz="0" w:space="0" w:color="auto" w:frame="1"/>
          <w14:textOutline w14:w="0" w14:cap="flat" w14:cmpd="sng" w14:algn="ctr">
            <w14:noFill/>
            <w14:prstDash w14:val="solid"/>
            <w14:bevel/>
          </w14:textOutline>
        </w:rPr>
        <w:t>, а теперь эти добровольцы продолжат собирать и сдавать макулатуру – многие сделают это своей привычкой. Для переработчиков и производителей изделий из вторсырья это весомый вклад, нам нужны эти бумажные отходы</w:t>
      </w:r>
      <w:r w:rsidR="001C5ABD" w:rsidRPr="007F55E3">
        <w:rPr>
          <w:rFonts w:eastAsia="Arial Unicode MS" w:cs="Arial Unicode MS"/>
          <w:bdr w:val="none" w:sz="0" w:space="0" w:color="auto" w:frame="1"/>
          <w14:textOutline w14:w="0" w14:cap="flat" w14:cmpd="sng" w14:algn="ctr">
            <w14:noFill/>
            <w14:prstDash w14:val="solid"/>
            <w14:bevel/>
          </w14:textOutline>
        </w:rPr>
        <w:t xml:space="preserve">», – отметил исполнительный директор Лиги переработчиков макулатуры </w:t>
      </w:r>
      <w:r w:rsidR="001C5ABD" w:rsidRPr="007F55E3">
        <w:rPr>
          <w:rFonts w:eastAsia="Arial Unicode MS" w:cs="Arial Unicode MS"/>
          <w:b/>
          <w:bCs/>
          <w:bdr w:val="none" w:sz="0" w:space="0" w:color="auto" w:frame="1"/>
          <w14:textOutline w14:w="0" w14:cap="flat" w14:cmpd="sng" w14:algn="ctr">
            <w14:noFill/>
            <w14:prstDash w14:val="solid"/>
            <w14:bevel/>
          </w14:textOutline>
        </w:rPr>
        <w:t>Алексей Сергеев.</w:t>
      </w:r>
    </w:p>
    <w:p w14:paraId="6EDE1B22" w14:textId="0B063163" w:rsidR="001C5ABD" w:rsidRPr="007F55E3" w:rsidRDefault="002F6027" w:rsidP="002F6027">
      <w:pPr>
        <w:pStyle w:val="a3"/>
        <w:spacing w:after="120" w:line="276" w:lineRule="auto"/>
        <w:jc w:val="both"/>
      </w:pPr>
      <w:r w:rsidRPr="007F55E3">
        <w:rPr>
          <w:rFonts w:eastAsia="Arial Unicode MS" w:cs="Arial Unicode MS"/>
          <w:bdr w:val="nil"/>
          <w14:textOutline w14:w="0" w14:cap="flat" w14:cmpd="sng" w14:algn="ctr">
            <w14:noFill/>
            <w14:prstDash w14:val="solid"/>
            <w14:bevel/>
          </w14:textOutline>
        </w:rPr>
        <w:t xml:space="preserve">Победителей </w:t>
      </w:r>
      <w:r w:rsidR="00B95C89" w:rsidRPr="007F55E3">
        <w:rPr>
          <w:rFonts w:eastAsia="Arial Unicode MS" w:cs="Arial Unicode MS"/>
          <w:bdr w:val="nil"/>
          <w14:textOutline w14:w="0" w14:cap="flat" w14:cmpd="sng" w14:algn="ctr">
            <w14:noFill/>
            <w14:prstDash w14:val="solid"/>
            <w14:bevel/>
          </w14:textOutline>
        </w:rPr>
        <w:t xml:space="preserve">акции </w:t>
      </w:r>
      <w:r w:rsidRPr="007F55E3">
        <w:rPr>
          <w:rFonts w:eastAsia="Arial Unicode MS" w:cs="Arial Unicode MS"/>
          <w:bdr w:val="nil"/>
          <w14:textOutline w14:w="0" w14:cap="flat" w14:cmpd="sng" w14:algn="ctr">
            <w14:noFill/>
            <w14:prstDash w14:val="solid"/>
            <w14:bevel/>
          </w14:textOutline>
        </w:rPr>
        <w:t xml:space="preserve">определили в семи номинациях среди детских садов, школ, </w:t>
      </w:r>
      <w:proofErr w:type="spellStart"/>
      <w:r w:rsidRPr="007F55E3">
        <w:rPr>
          <w:rFonts w:eastAsia="Arial Unicode MS" w:cs="Arial Unicode MS"/>
          <w:bdr w:val="nil"/>
          <w14:textOutline w14:w="0" w14:cap="flat" w14:cmpd="sng" w14:algn="ctr">
            <w14:noFill/>
            <w14:prstDash w14:val="solid"/>
            <w14:bevel/>
          </w14:textOutline>
        </w:rPr>
        <w:t>ссузов</w:t>
      </w:r>
      <w:proofErr w:type="spellEnd"/>
      <w:r w:rsidRPr="007F55E3">
        <w:rPr>
          <w:rFonts w:eastAsia="Arial Unicode MS" w:cs="Arial Unicode MS"/>
          <w:bdr w:val="nil"/>
          <w14:textOutline w14:w="0" w14:cap="flat" w14:cmpd="sng" w14:algn="ctr">
            <w14:noFill/>
            <w14:prstDash w14:val="solid"/>
            <w14:bevel/>
          </w14:textOutline>
        </w:rPr>
        <w:t>, вузов, компаний и ретейлеров, а также семей России</w:t>
      </w:r>
      <w:r w:rsidR="00D112ED" w:rsidRPr="007F55E3">
        <w:rPr>
          <w:rFonts w:eastAsia="Arial Unicode MS" w:cs="Arial Unicode MS"/>
          <w:bdr w:val="nil"/>
          <w14:textOutline w14:w="0" w14:cap="flat" w14:cmpd="sng" w14:algn="ctr">
            <w14:noFill/>
            <w14:prstDash w14:val="solid"/>
            <w14:bevel/>
          </w14:textOutline>
        </w:rPr>
        <w:t>. Также жюри проекта огласило топ-100 претендентов на главный приз конкурса креативных постов в социальных сетях.</w:t>
      </w:r>
    </w:p>
    <w:p w14:paraId="42AB7343" w14:textId="18B2F2D8" w:rsidR="002F6027" w:rsidRPr="007F55E3" w:rsidRDefault="002F6027" w:rsidP="002F6027">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В категории «</w:t>
      </w:r>
      <w:r w:rsidRPr="007F55E3">
        <w:rPr>
          <w:rFonts w:eastAsia="Arial Unicode MS" w:cs="Arial Unicode MS"/>
          <w:b/>
          <w:bdr w:val="nil"/>
          <w14:textOutline w14:w="0" w14:cap="flat" w14:cmpd="sng" w14:algn="ctr">
            <w14:noFill/>
            <w14:prstDash w14:val="solid"/>
            <w14:bevel/>
          </w14:textOutline>
        </w:rPr>
        <w:t>Детские сады</w:t>
      </w:r>
      <w:r w:rsidRPr="007F55E3">
        <w:rPr>
          <w:rFonts w:eastAsia="Arial Unicode MS" w:cs="Arial Unicode MS"/>
          <w:bdr w:val="nil"/>
          <w14:textOutline w14:w="0" w14:cap="flat" w14:cmpd="sng" w14:algn="ctr">
            <w14:noFill/>
            <w14:prstDash w14:val="solid"/>
            <w14:bevel/>
          </w14:textOutline>
        </w:rPr>
        <w:t>» тройку победителей возглавил МБДОУ</w:t>
      </w:r>
      <w:r w:rsidR="0001789F">
        <w:rPr>
          <w:rFonts w:eastAsia="Arial Unicode MS" w:cs="Arial Unicode MS"/>
          <w:bdr w:val="nil"/>
          <w14:textOutline w14:w="0" w14:cap="flat" w14:cmpd="sng" w14:algn="ctr">
            <w14:noFill/>
            <w14:prstDash w14:val="solid"/>
            <w14:bevel/>
          </w14:textOutline>
        </w:rPr>
        <w:t xml:space="preserve"> </w:t>
      </w:r>
      <w:r w:rsidRPr="007F55E3">
        <w:rPr>
          <w:rFonts w:eastAsia="Arial Unicode MS" w:cs="Arial Unicode MS"/>
          <w:bdr w:val="nil"/>
          <w14:textOutline w14:w="0" w14:cap="flat" w14:cmpd="sng" w14:algn="ctr">
            <w14:noFill/>
            <w14:prstDash w14:val="solid"/>
            <w14:bevel/>
          </w14:textOutline>
        </w:rPr>
        <w:t>«Детский сад №5 "</w:t>
      </w:r>
      <w:proofErr w:type="spellStart"/>
      <w:r w:rsidRPr="007F55E3">
        <w:rPr>
          <w:rFonts w:eastAsia="Arial Unicode MS" w:cs="Arial Unicode MS"/>
          <w:bdr w:val="nil"/>
          <w14:textOutline w14:w="0" w14:cap="flat" w14:cmpd="sng" w14:algn="ctr">
            <w14:noFill/>
            <w14:prstDash w14:val="solid"/>
            <w14:bevel/>
          </w14:textOutline>
        </w:rPr>
        <w:t>Бэлэкэч</w:t>
      </w:r>
      <w:proofErr w:type="spellEnd"/>
      <w:r w:rsidRPr="007F55E3">
        <w:rPr>
          <w:rFonts w:eastAsia="Arial Unicode MS" w:cs="Arial Unicode MS"/>
          <w:bdr w:val="nil"/>
          <w14:textOutline w14:w="0" w14:cap="flat" w14:cmpd="sng" w14:algn="ctr">
            <w14:noFill/>
            <w14:prstDash w14:val="solid"/>
            <w14:bevel/>
          </w14:textOutline>
        </w:rPr>
        <w:t>"» из города Мамадыш Республики Татарстан с результатом в 6,7 тонн макулатуры. Второе и третье места распределились между детским садом МБДОУ ДС №31 «</w:t>
      </w:r>
      <w:r w:rsidR="0084482B" w:rsidRPr="007F55E3">
        <w:rPr>
          <w:rFonts w:eastAsia="Arial Unicode MS" w:cs="Arial Unicode MS"/>
          <w:bdr w:val="nil"/>
          <w14:textOutline w14:w="0" w14:cap="flat" w14:cmpd="sng" w14:algn="ctr">
            <w14:noFill/>
            <w14:prstDash w14:val="solid"/>
            <w14:bevel/>
          </w14:textOutline>
        </w:rPr>
        <w:t>Медвежонок» из</w:t>
      </w:r>
      <w:r w:rsidRPr="007F55E3">
        <w:rPr>
          <w:rFonts w:eastAsia="Arial Unicode MS" w:cs="Arial Unicode MS"/>
          <w:bdr w:val="nil"/>
          <w14:textOutline w14:w="0" w14:cap="flat" w14:cmpd="sng" w14:algn="ctr">
            <w14:noFill/>
            <w14:prstDash w14:val="solid"/>
            <w14:bevel/>
          </w14:textOutline>
        </w:rPr>
        <w:t xml:space="preserve"> Нижневартовска </w:t>
      </w:r>
      <w:r w:rsidR="00B95C89" w:rsidRPr="007F55E3">
        <w:rPr>
          <w:rFonts w:eastAsia="Arial Unicode MS" w:cs="Arial Unicode MS"/>
          <w:bdr w:val="nil"/>
          <w14:textOutline w14:w="0" w14:cap="flat" w14:cmpd="sng" w14:algn="ctr">
            <w14:noFill/>
            <w14:prstDash w14:val="solid"/>
            <w14:bevel/>
          </w14:textOutline>
        </w:rPr>
        <w:t>Ханты-Мансийского автономного округа (</w:t>
      </w:r>
      <w:r w:rsidRPr="007F55E3">
        <w:rPr>
          <w:rFonts w:eastAsia="Arial Unicode MS" w:cs="Arial Unicode MS"/>
          <w:bdr w:val="nil"/>
          <w14:textOutline w14:w="0" w14:cap="flat" w14:cmpd="sng" w14:algn="ctr">
            <w14:noFill/>
            <w14:prstDash w14:val="solid"/>
            <w14:bevel/>
          </w14:textOutline>
        </w:rPr>
        <w:t>Югры</w:t>
      </w:r>
      <w:r w:rsidR="00B95C89" w:rsidRPr="007F55E3">
        <w:rPr>
          <w:rFonts w:eastAsia="Arial Unicode MS" w:cs="Arial Unicode MS"/>
          <w:bdr w:val="nil"/>
          <w14:textOutline w14:w="0" w14:cap="flat" w14:cmpd="sng" w14:algn="ctr">
            <w14:noFill/>
            <w14:prstDash w14:val="solid"/>
            <w14:bevel/>
          </w14:textOutline>
        </w:rPr>
        <w:t>)</w:t>
      </w:r>
      <w:r w:rsidRPr="007F55E3">
        <w:rPr>
          <w:rFonts w:eastAsia="Arial Unicode MS" w:cs="Arial Unicode MS"/>
          <w:bdr w:val="nil"/>
          <w14:textOutline w14:w="0" w14:cap="flat" w14:cmpd="sng" w14:algn="ctr">
            <w14:noFill/>
            <w14:prstDash w14:val="solid"/>
            <w14:bevel/>
          </w14:textOutline>
        </w:rPr>
        <w:t xml:space="preserve"> </w:t>
      </w:r>
      <w:r w:rsidR="003E0253" w:rsidRPr="007F55E3">
        <w:rPr>
          <w:rFonts w:eastAsia="Arial Unicode MS" w:cs="Arial Unicode MS"/>
          <w:bdr w:val="nil"/>
          <w14:textOutline w14:w="0" w14:cap="flat" w14:cmpd="sng" w14:algn="ctr">
            <w14:noFill/>
            <w14:prstDash w14:val="solid"/>
            <w14:bevel/>
          </w14:textOutline>
        </w:rPr>
        <w:t xml:space="preserve">(6,4 тонны) </w:t>
      </w:r>
      <w:r w:rsidRPr="007F55E3">
        <w:rPr>
          <w:rFonts w:eastAsia="Arial Unicode MS" w:cs="Arial Unicode MS"/>
          <w:bdr w:val="nil"/>
          <w14:textOutline w14:w="0" w14:cap="flat" w14:cmpd="sng" w14:algn="ctr">
            <w14:noFill/>
            <w14:prstDash w14:val="solid"/>
            <w14:bevel/>
          </w14:textOutline>
        </w:rPr>
        <w:t>и</w:t>
      </w:r>
      <w:r w:rsidR="003E0253" w:rsidRPr="007F55E3">
        <w:rPr>
          <w:rFonts w:eastAsia="Arial Unicode MS" w:cs="Arial Unicode MS"/>
          <w:bdr w:val="nil"/>
          <w14:textOutline w14:w="0" w14:cap="flat" w14:cmpd="sng" w14:algn="ctr">
            <w14:noFill/>
            <w14:prstDash w14:val="solid"/>
            <w14:bevel/>
          </w14:textOutline>
        </w:rPr>
        <w:t xml:space="preserve"> </w:t>
      </w:r>
      <w:r w:rsidRPr="007F55E3">
        <w:rPr>
          <w:rFonts w:eastAsia="Arial Unicode MS" w:cs="Arial Unicode MS"/>
          <w:bdr w:val="nil"/>
          <w14:textOutline w14:w="0" w14:cap="flat" w14:cmpd="sng" w14:algn="ctr">
            <w14:noFill/>
            <w14:prstDash w14:val="solid"/>
            <w14:bevel/>
          </w14:textOutline>
        </w:rPr>
        <w:t>МБДОУ детский сад 28 «Сказка» из Республики Татарстан</w:t>
      </w:r>
      <w:r w:rsidR="003E0253" w:rsidRPr="007F55E3">
        <w:rPr>
          <w:rFonts w:eastAsia="Arial Unicode MS" w:cs="Arial Unicode MS"/>
          <w:bdr w:val="nil"/>
          <w14:textOutline w14:w="0" w14:cap="flat" w14:cmpd="sng" w14:algn="ctr">
            <w14:noFill/>
            <w14:prstDash w14:val="solid"/>
            <w14:bevel/>
          </w14:textOutline>
        </w:rPr>
        <w:t xml:space="preserve"> (5,3 то</w:t>
      </w:r>
      <w:bookmarkStart w:id="0" w:name="_GoBack"/>
      <w:bookmarkEnd w:id="0"/>
      <w:r w:rsidR="003E0253" w:rsidRPr="007F55E3">
        <w:rPr>
          <w:rFonts w:eastAsia="Arial Unicode MS" w:cs="Arial Unicode MS"/>
          <w:bdr w:val="nil"/>
          <w14:textOutline w14:w="0" w14:cap="flat" w14:cmpd="sng" w14:algn="ctr">
            <w14:noFill/>
            <w14:prstDash w14:val="solid"/>
            <w14:bevel/>
          </w14:textOutline>
        </w:rPr>
        <w:t>нны)</w:t>
      </w:r>
      <w:r w:rsidRPr="007F55E3">
        <w:rPr>
          <w:rFonts w:eastAsia="Arial Unicode MS" w:cs="Arial Unicode MS"/>
          <w:bdr w:val="nil"/>
          <w14:textOutline w14:w="0" w14:cap="flat" w14:cmpd="sng" w14:algn="ctr">
            <w14:noFill/>
            <w14:prstDash w14:val="solid"/>
            <w14:bevel/>
          </w14:textOutline>
        </w:rPr>
        <w:t>.</w:t>
      </w:r>
    </w:p>
    <w:p w14:paraId="4671BB5D" w14:textId="6360E725" w:rsidR="002F6027" w:rsidRPr="007F55E3" w:rsidRDefault="003E0253" w:rsidP="002F6027">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Б</w:t>
      </w:r>
      <w:r w:rsidR="002F6027" w:rsidRPr="007F55E3">
        <w:rPr>
          <w:rFonts w:eastAsia="Arial Unicode MS" w:cs="Arial Unicode MS"/>
          <w:bdr w:val="nil"/>
          <w14:textOutline w14:w="0" w14:cap="flat" w14:cmpd="sng" w14:algn="ctr">
            <w14:noFill/>
            <w14:prstDash w14:val="solid"/>
            <w14:bevel/>
          </w14:textOutline>
        </w:rPr>
        <w:t xml:space="preserve">орьба развернулась </w:t>
      </w:r>
      <w:r w:rsidRPr="007F55E3">
        <w:rPr>
          <w:rFonts w:eastAsia="Arial Unicode MS" w:cs="Arial Unicode MS"/>
          <w:bdr w:val="nil"/>
          <w14:textOutline w14:w="0" w14:cap="flat" w14:cmpd="sng" w14:algn="ctr">
            <w14:noFill/>
            <w14:prstDash w14:val="solid"/>
            <w14:bevel/>
          </w14:textOutline>
        </w:rPr>
        <w:t xml:space="preserve">и </w:t>
      </w:r>
      <w:r w:rsidR="002F6027" w:rsidRPr="007F55E3">
        <w:rPr>
          <w:rFonts w:eastAsia="Arial Unicode MS" w:cs="Arial Unicode MS"/>
          <w:bdr w:val="nil"/>
          <w14:textOutline w14:w="0" w14:cap="flat" w14:cmpd="sng" w14:algn="ctr">
            <w14:noFill/>
            <w14:prstDash w14:val="solid"/>
            <w14:bevel/>
          </w14:textOutline>
        </w:rPr>
        <w:t xml:space="preserve">в </w:t>
      </w:r>
      <w:r w:rsidRPr="007F55E3">
        <w:rPr>
          <w:rFonts w:eastAsia="Arial Unicode MS" w:cs="Arial Unicode MS"/>
          <w:bdr w:val="nil"/>
          <w14:textOutline w14:w="0" w14:cap="flat" w14:cmpd="sng" w14:algn="ctr">
            <w14:noFill/>
            <w14:prstDash w14:val="solid"/>
            <w14:bevel/>
          </w14:textOutline>
        </w:rPr>
        <w:t>номинации</w:t>
      </w:r>
      <w:r w:rsidR="002F6027" w:rsidRPr="007F55E3">
        <w:rPr>
          <w:rFonts w:eastAsia="Arial Unicode MS" w:cs="Arial Unicode MS"/>
          <w:bdr w:val="nil"/>
          <w14:textOutline w14:w="0" w14:cap="flat" w14:cmpd="sng" w14:algn="ctr">
            <w14:noFill/>
            <w14:prstDash w14:val="solid"/>
            <w14:bevel/>
          </w14:textOutline>
        </w:rPr>
        <w:t xml:space="preserve"> «</w:t>
      </w:r>
      <w:r w:rsidR="002F6027" w:rsidRPr="007F55E3">
        <w:rPr>
          <w:rFonts w:eastAsia="Arial Unicode MS" w:cs="Arial Unicode MS"/>
          <w:b/>
          <w:bdr w:val="nil"/>
          <w14:textOutline w14:w="0" w14:cap="flat" w14:cmpd="sng" w14:algn="ctr">
            <w14:noFill/>
            <w14:prstDash w14:val="solid"/>
            <w14:bevel/>
          </w14:textOutline>
        </w:rPr>
        <w:t>Школы</w:t>
      </w:r>
      <w:r w:rsidR="002F6027" w:rsidRPr="007F55E3">
        <w:rPr>
          <w:rFonts w:eastAsia="Arial Unicode MS" w:cs="Arial Unicode MS"/>
          <w:bdr w:val="nil"/>
          <w14:textOutline w14:w="0" w14:cap="flat" w14:cmpd="sng" w14:algn="ctr">
            <w14:noFill/>
            <w14:prstDash w14:val="solid"/>
            <w14:bevel/>
          </w14:textOutline>
        </w:rPr>
        <w:t xml:space="preserve">». Победителем с результатом </w:t>
      </w:r>
      <w:r w:rsidRPr="007F55E3">
        <w:rPr>
          <w:rFonts w:eastAsia="Arial Unicode MS" w:cs="Arial Unicode MS"/>
          <w:bdr w:val="nil"/>
          <w14:textOutline w14:w="0" w14:cap="flat" w14:cmpd="sng" w14:algn="ctr">
            <w14:noFill/>
            <w14:prstDash w14:val="solid"/>
            <w14:bevel/>
          </w14:textOutline>
        </w:rPr>
        <w:t>37,7</w:t>
      </w:r>
      <w:r w:rsidR="002F6027" w:rsidRPr="007F55E3">
        <w:rPr>
          <w:rFonts w:eastAsia="Arial Unicode MS" w:cs="Arial Unicode MS"/>
          <w:bdr w:val="nil"/>
          <w14:textOutline w14:w="0" w14:cap="flat" w14:cmpd="sng" w14:algn="ctr">
            <w14:noFill/>
            <w14:prstDash w14:val="solid"/>
            <w14:bevel/>
          </w14:textOutline>
        </w:rPr>
        <w:t xml:space="preserve"> тонн стала </w:t>
      </w:r>
      <w:r w:rsidRPr="007F55E3">
        <w:rPr>
          <w:rFonts w:eastAsia="Arial Unicode MS" w:cs="Arial Unicode MS"/>
          <w:bdr w:val="nil"/>
          <w14:textOutline w14:w="0" w14:cap="flat" w14:cmpd="sng" w14:algn="ctr">
            <w14:noFill/>
            <w14:prstDash w14:val="solid"/>
            <w14:bevel/>
          </w14:textOutline>
        </w:rPr>
        <w:t>МБОУ «</w:t>
      </w:r>
      <w:proofErr w:type="spellStart"/>
      <w:r w:rsidRPr="007F55E3">
        <w:rPr>
          <w:rFonts w:eastAsia="Arial Unicode MS" w:cs="Arial Unicode MS"/>
          <w:bdr w:val="nil"/>
          <w14:textOutline w14:w="0" w14:cap="flat" w14:cmpd="sng" w14:algn="ctr">
            <w14:noFill/>
            <w14:prstDash w14:val="solid"/>
            <w14:bevel/>
          </w14:textOutline>
        </w:rPr>
        <w:t>Снежская</w:t>
      </w:r>
      <w:proofErr w:type="spellEnd"/>
      <w:r w:rsidRPr="007F55E3">
        <w:rPr>
          <w:rFonts w:eastAsia="Arial Unicode MS" w:cs="Arial Unicode MS"/>
          <w:bdr w:val="nil"/>
          <w14:textOutline w14:w="0" w14:cap="flat" w14:cmpd="sng" w14:algn="ctr">
            <w14:noFill/>
            <w14:prstDash w14:val="solid"/>
            <w14:bevel/>
          </w14:textOutline>
        </w:rPr>
        <w:t xml:space="preserve"> гимназия» Брянской области</w:t>
      </w:r>
      <w:r w:rsidR="002F6027" w:rsidRPr="007F55E3">
        <w:rPr>
          <w:rFonts w:eastAsia="Arial Unicode MS" w:cs="Arial Unicode MS"/>
          <w:bdr w:val="nil"/>
          <w14:textOutline w14:w="0" w14:cap="flat" w14:cmpd="sng" w14:algn="ctr">
            <w14:noFill/>
            <w14:prstDash w14:val="solid"/>
            <w14:bevel/>
          </w14:textOutline>
        </w:rPr>
        <w:t xml:space="preserve">. </w:t>
      </w:r>
      <w:r w:rsidRPr="007F55E3">
        <w:rPr>
          <w:rFonts w:eastAsia="Arial Unicode MS" w:cs="Arial Unicode MS"/>
          <w:bdr w:val="nil"/>
          <w14:textOutline w14:w="0" w14:cap="flat" w14:cmpd="sng" w14:algn="ctr">
            <w14:noFill/>
            <w14:prstDash w14:val="solid"/>
            <w14:bevel/>
          </w14:textOutline>
        </w:rPr>
        <w:t xml:space="preserve">МБОУ СОШ №1 </w:t>
      </w:r>
      <w:proofErr w:type="spellStart"/>
      <w:r w:rsidRPr="007F55E3">
        <w:rPr>
          <w:rFonts w:eastAsia="Arial Unicode MS" w:cs="Arial Unicode MS"/>
          <w:bdr w:val="nil"/>
          <w14:textOutline w14:w="0" w14:cap="flat" w14:cmpd="sng" w14:algn="ctr">
            <w14:noFill/>
            <w14:prstDash w14:val="solid"/>
            <w14:bevel/>
          </w14:textOutline>
        </w:rPr>
        <w:t>пгт</w:t>
      </w:r>
      <w:proofErr w:type="spellEnd"/>
      <w:r w:rsidRPr="007F55E3">
        <w:rPr>
          <w:rFonts w:eastAsia="Arial Unicode MS" w:cs="Arial Unicode MS"/>
          <w:bdr w:val="nil"/>
          <w14:textOutline w14:w="0" w14:cap="flat" w14:cmpd="sng" w14:algn="ctr">
            <w14:noFill/>
            <w14:prstDash w14:val="solid"/>
            <w14:bevel/>
          </w14:textOutline>
        </w:rPr>
        <w:t xml:space="preserve"> Тымовское из Сахалинской области</w:t>
      </w:r>
      <w:r w:rsidR="002F6027" w:rsidRPr="007F55E3">
        <w:rPr>
          <w:rFonts w:eastAsia="Arial Unicode MS" w:cs="Arial Unicode MS"/>
          <w:bdr w:val="nil"/>
          <w14:textOutline w14:w="0" w14:cap="flat" w14:cmpd="sng" w14:algn="ctr">
            <w14:noFill/>
            <w14:prstDash w14:val="solid"/>
            <w14:bevel/>
          </w14:textOutline>
        </w:rPr>
        <w:t xml:space="preserve"> заняла второе место, собрав </w:t>
      </w:r>
      <w:r w:rsidRPr="007F55E3">
        <w:rPr>
          <w:rFonts w:eastAsia="Arial Unicode MS" w:cs="Arial Unicode MS"/>
          <w:bdr w:val="nil"/>
          <w14:textOutline w14:w="0" w14:cap="flat" w14:cmpd="sng" w14:algn="ctr">
            <w14:noFill/>
            <w14:prstDash w14:val="solid"/>
            <w14:bevel/>
          </w14:textOutline>
        </w:rPr>
        <w:t>14,6</w:t>
      </w:r>
      <w:r w:rsidR="002F6027" w:rsidRPr="007F55E3">
        <w:rPr>
          <w:rFonts w:eastAsia="Arial Unicode MS" w:cs="Arial Unicode MS"/>
          <w:bdr w:val="nil"/>
          <w14:textOutline w14:w="0" w14:cap="flat" w14:cmpd="sng" w14:algn="ctr">
            <w14:noFill/>
            <w14:prstDash w14:val="solid"/>
            <w14:bevel/>
          </w14:textOutline>
        </w:rPr>
        <w:t xml:space="preserve"> тонн. Тройку призеров замкнула </w:t>
      </w:r>
      <w:r w:rsidRPr="007F55E3">
        <w:rPr>
          <w:rFonts w:eastAsia="Arial Unicode MS" w:cs="Arial Unicode MS"/>
          <w:bdr w:val="nil"/>
          <w14:textOutline w14:w="0" w14:cap="flat" w14:cmpd="sng" w14:algn="ctr">
            <w14:noFill/>
            <w14:prstDash w14:val="solid"/>
            <w14:bevel/>
          </w14:textOutline>
        </w:rPr>
        <w:t>«Гимназия №3» из Белгорода с результатом в 12,7 тонн</w:t>
      </w:r>
      <w:r w:rsidR="002F6027" w:rsidRPr="007F55E3">
        <w:rPr>
          <w:rFonts w:eastAsia="Arial Unicode MS" w:cs="Arial Unicode MS"/>
          <w:bdr w:val="nil"/>
          <w14:textOutline w14:w="0" w14:cap="flat" w14:cmpd="sng" w14:algn="ctr">
            <w14:noFill/>
            <w14:prstDash w14:val="solid"/>
            <w14:bevel/>
          </w14:textOutline>
        </w:rPr>
        <w:t>.</w:t>
      </w:r>
    </w:p>
    <w:p w14:paraId="142DB974" w14:textId="0A65C7E4" w:rsidR="002F6027" w:rsidRPr="007F55E3" w:rsidRDefault="002F6027" w:rsidP="002F6027">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В номинации «</w:t>
      </w:r>
      <w:r w:rsidR="00D112ED" w:rsidRPr="007F55E3">
        <w:rPr>
          <w:rFonts w:eastAsia="Arial Unicode MS" w:cs="Arial Unicode MS"/>
          <w:b/>
          <w:bdr w:val="nil"/>
          <w14:textOutline w14:w="0" w14:cap="flat" w14:cmpd="sng" w14:algn="ctr">
            <w14:noFill/>
            <w14:prstDash w14:val="solid"/>
            <w14:bevel/>
          </w14:textOutline>
        </w:rPr>
        <w:t>Колледжи</w:t>
      </w:r>
      <w:r w:rsidRPr="007F55E3">
        <w:rPr>
          <w:rFonts w:eastAsia="Arial Unicode MS" w:cs="Arial Unicode MS"/>
          <w:bdr w:val="nil"/>
          <w14:textOutline w14:w="0" w14:cap="flat" w14:cmpd="sng" w14:algn="ctr">
            <w14:noFill/>
            <w14:prstDash w14:val="solid"/>
            <w14:bevel/>
          </w14:textOutline>
        </w:rPr>
        <w:t xml:space="preserve">» наибольшее количество макулатуры смогли </w:t>
      </w:r>
      <w:r w:rsidR="003E0253" w:rsidRPr="007F55E3">
        <w:rPr>
          <w:rFonts w:eastAsia="Arial Unicode MS" w:cs="Arial Unicode MS"/>
          <w:bdr w:val="nil"/>
          <w14:textOutline w14:w="0" w14:cap="flat" w14:cmpd="sng" w14:algn="ctr">
            <w14:noFill/>
            <w14:prstDash w14:val="solid"/>
            <w14:bevel/>
          </w14:textOutline>
        </w:rPr>
        <w:t xml:space="preserve">вновь </w:t>
      </w:r>
      <w:r w:rsidRPr="007F55E3">
        <w:rPr>
          <w:rFonts w:eastAsia="Arial Unicode MS" w:cs="Arial Unicode MS"/>
          <w:bdr w:val="nil"/>
          <w14:textOutline w14:w="0" w14:cap="flat" w14:cmpd="sng" w14:algn="ctr">
            <w14:noFill/>
            <w14:prstDash w14:val="solid"/>
            <w14:bevel/>
          </w14:textOutline>
        </w:rPr>
        <w:t xml:space="preserve">собрать студенты Енисейского педагогического колледжа Красноярского края с результатом в </w:t>
      </w:r>
      <w:r w:rsidR="003E0253" w:rsidRPr="007F55E3">
        <w:rPr>
          <w:rFonts w:eastAsia="Arial Unicode MS" w:cs="Arial Unicode MS"/>
          <w:bdr w:val="nil"/>
          <w14:textOutline w14:w="0" w14:cap="flat" w14:cmpd="sng" w14:algn="ctr">
            <w14:noFill/>
            <w14:prstDash w14:val="solid"/>
            <w14:bevel/>
          </w14:textOutline>
        </w:rPr>
        <w:t xml:space="preserve">14 </w:t>
      </w:r>
      <w:r w:rsidRPr="007F55E3">
        <w:rPr>
          <w:rFonts w:eastAsia="Arial Unicode MS" w:cs="Arial Unicode MS"/>
          <w:bdr w:val="nil"/>
          <w14:textOutline w14:w="0" w14:cap="flat" w14:cmpd="sng" w14:algn="ctr">
            <w14:noFill/>
            <w14:prstDash w14:val="solid"/>
            <w14:bevel/>
          </w14:textOutline>
        </w:rPr>
        <w:t>тонн</w:t>
      </w:r>
      <w:r w:rsidR="003E0253" w:rsidRPr="007F55E3">
        <w:rPr>
          <w:rFonts w:eastAsia="Arial Unicode MS" w:cs="Arial Unicode MS"/>
          <w:bdr w:val="nil"/>
          <w14:textOutline w14:w="0" w14:cap="flat" w14:cmpd="sng" w14:algn="ctr">
            <w14:noFill/>
            <w14:prstDash w14:val="solid"/>
            <w14:bevel/>
          </w14:textOutline>
        </w:rPr>
        <w:t xml:space="preserve"> – ребята занимают первое место второй год подряд, в прошлом году они сдали на переработку 8 тонн</w:t>
      </w:r>
      <w:r w:rsidRPr="007F55E3">
        <w:rPr>
          <w:rFonts w:eastAsia="Arial Unicode MS" w:cs="Arial Unicode MS"/>
          <w:bdr w:val="nil"/>
          <w14:textOutline w14:w="0" w14:cap="flat" w14:cmpd="sng" w14:algn="ctr">
            <w14:noFill/>
            <w14:prstDash w14:val="solid"/>
            <w14:bevel/>
          </w14:textOutline>
        </w:rPr>
        <w:t>. Вторую строчку занял</w:t>
      </w:r>
      <w:r w:rsidR="003E0253" w:rsidRPr="007F55E3">
        <w:rPr>
          <w:rFonts w:eastAsia="Arial Unicode MS" w:cs="Arial Unicode MS"/>
          <w:bdr w:val="nil"/>
          <w14:textOutline w14:w="0" w14:cap="flat" w14:cmpd="sng" w14:algn="ctr">
            <w14:noFill/>
            <w14:prstDash w14:val="solid"/>
            <w14:bevel/>
          </w14:textOutline>
        </w:rPr>
        <w:t xml:space="preserve"> КГБ ПОУ «Артёмовский колледж сервиса и дизайна» из Приморского края – 3,7 тонны</w:t>
      </w:r>
      <w:r w:rsidRPr="007F55E3">
        <w:rPr>
          <w:rFonts w:eastAsia="Arial Unicode MS" w:cs="Arial Unicode MS"/>
          <w:bdr w:val="nil"/>
          <w14:textOutline w14:w="0" w14:cap="flat" w14:cmpd="sng" w14:algn="ctr">
            <w14:noFill/>
            <w14:prstDash w14:val="solid"/>
            <w14:bevel/>
          </w14:textOutline>
        </w:rPr>
        <w:t>. Тройку лидеров замыкает</w:t>
      </w:r>
      <w:r w:rsidR="003E0253" w:rsidRPr="007F55E3">
        <w:rPr>
          <w:rFonts w:eastAsia="Arial Unicode MS" w:cs="Arial Unicode MS"/>
          <w:bdr w:val="nil"/>
          <w14:textOutline w14:w="0" w14:cap="flat" w14:cmpd="sng" w14:algn="ctr">
            <w14:noFill/>
            <w14:prstDash w14:val="solid"/>
            <w14:bevel/>
          </w14:textOutline>
        </w:rPr>
        <w:t xml:space="preserve"> ГБПОУ «Академия транспортных технологий» из Санкт-Петербурга, ученики академии собрали 2,9 тонны</w:t>
      </w:r>
      <w:r w:rsidRPr="007F55E3">
        <w:rPr>
          <w:rFonts w:eastAsia="Arial Unicode MS" w:cs="Arial Unicode MS"/>
          <w:bdr w:val="nil"/>
          <w14:textOutline w14:w="0" w14:cap="flat" w14:cmpd="sng" w14:algn="ctr">
            <w14:noFill/>
            <w14:prstDash w14:val="solid"/>
            <w14:bevel/>
          </w14:textOutline>
        </w:rPr>
        <w:t xml:space="preserve">.  </w:t>
      </w:r>
    </w:p>
    <w:p w14:paraId="39304260" w14:textId="364F0DDD" w:rsidR="002F6027" w:rsidRPr="007F55E3" w:rsidRDefault="002F6027" w:rsidP="002F6027">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 xml:space="preserve">Тройку самых результативных </w:t>
      </w:r>
      <w:r w:rsidRPr="007F55E3">
        <w:rPr>
          <w:rFonts w:eastAsia="Arial Unicode MS" w:cs="Arial Unicode MS"/>
          <w:b/>
          <w:bdr w:val="nil"/>
          <w14:textOutline w14:w="0" w14:cap="flat" w14:cmpd="sng" w14:algn="ctr">
            <w14:noFill/>
            <w14:prstDash w14:val="solid"/>
            <w14:bevel/>
          </w14:textOutline>
        </w:rPr>
        <w:t>вузов</w:t>
      </w:r>
      <w:r w:rsidRPr="007F55E3">
        <w:rPr>
          <w:rFonts w:eastAsia="Arial Unicode MS" w:cs="Arial Unicode MS"/>
          <w:bdr w:val="nil"/>
          <w14:textOutline w14:w="0" w14:cap="flat" w14:cmpd="sng" w14:algn="ctr">
            <w14:noFill/>
            <w14:prstDash w14:val="solid"/>
            <w14:bevel/>
          </w14:textOutline>
        </w:rPr>
        <w:t xml:space="preserve"> страны </w:t>
      </w:r>
      <w:r w:rsidR="003E0253" w:rsidRPr="007F55E3">
        <w:rPr>
          <w:rFonts w:eastAsia="Arial Unicode MS" w:cs="Arial Unicode MS"/>
          <w:bdr w:val="nil"/>
          <w14:textOutline w14:w="0" w14:cap="flat" w14:cmpd="sng" w14:algn="ctr">
            <w14:noFill/>
            <w14:prstDash w14:val="solid"/>
            <w14:bevel/>
          </w14:textOutline>
        </w:rPr>
        <w:t>вно</w:t>
      </w:r>
      <w:r w:rsidR="00D112ED" w:rsidRPr="007F55E3">
        <w:rPr>
          <w:rFonts w:eastAsia="Arial Unicode MS" w:cs="Arial Unicode MS"/>
          <w:bdr w:val="nil"/>
          <w14:textOutline w14:w="0" w14:cap="flat" w14:cmpd="sng" w14:algn="ctr">
            <w14:noFill/>
            <w14:prstDash w14:val="solid"/>
            <w14:bevel/>
          </w14:textOutline>
        </w:rPr>
        <w:t>в</w:t>
      </w:r>
      <w:r w:rsidR="003E0253" w:rsidRPr="007F55E3">
        <w:rPr>
          <w:rFonts w:eastAsia="Arial Unicode MS" w:cs="Arial Unicode MS"/>
          <w:bdr w:val="nil"/>
          <w14:textOutline w14:w="0" w14:cap="flat" w14:cmpd="sng" w14:algn="ctr">
            <w14:noFill/>
            <w14:prstDash w14:val="solid"/>
            <w14:bevel/>
          </w14:textOutline>
        </w:rPr>
        <w:t xml:space="preserve">ь </w:t>
      </w:r>
      <w:r w:rsidRPr="007F55E3">
        <w:rPr>
          <w:rFonts w:eastAsia="Arial Unicode MS" w:cs="Arial Unicode MS"/>
          <w:bdr w:val="nil"/>
          <w14:textOutline w14:w="0" w14:cap="flat" w14:cmpd="sng" w14:algn="ctr">
            <w14:noFill/>
            <w14:prstDash w14:val="solid"/>
            <w14:bevel/>
          </w14:textOutline>
        </w:rPr>
        <w:t>возглавил Московский государственный университет имени М.</w:t>
      </w:r>
      <w:r w:rsidR="0003119C" w:rsidRPr="007F55E3">
        <w:rPr>
          <w:rFonts w:eastAsia="Arial Unicode MS" w:cs="Arial Unicode MS"/>
          <w:bdr w:val="nil"/>
          <w14:textOutline w14:w="0" w14:cap="flat" w14:cmpd="sng" w14:algn="ctr">
            <w14:noFill/>
            <w14:prstDash w14:val="solid"/>
            <w14:bevel/>
          </w14:textOutline>
        </w:rPr>
        <w:t xml:space="preserve"> </w:t>
      </w:r>
      <w:r w:rsidRPr="007F55E3">
        <w:rPr>
          <w:rFonts w:eastAsia="Arial Unicode MS" w:cs="Arial Unicode MS"/>
          <w:bdr w:val="nil"/>
          <w14:textOutline w14:w="0" w14:cap="flat" w14:cmpd="sng" w14:algn="ctr">
            <w14:noFill/>
            <w14:prstDash w14:val="solid"/>
            <w14:bevel/>
          </w14:textOutline>
        </w:rPr>
        <w:t xml:space="preserve">В. Ломоносова, студенты которого смогли собрать </w:t>
      </w:r>
      <w:r w:rsidR="003E0253" w:rsidRPr="007F55E3">
        <w:rPr>
          <w:rFonts w:eastAsia="Arial Unicode MS" w:cs="Arial Unicode MS"/>
          <w:bdr w:val="nil"/>
          <w14:textOutline w14:w="0" w14:cap="flat" w14:cmpd="sng" w14:algn="ctr">
            <w14:noFill/>
            <w14:prstDash w14:val="solid"/>
            <w14:bevel/>
          </w14:textOutline>
        </w:rPr>
        <w:t>21</w:t>
      </w:r>
      <w:r w:rsidRPr="007F55E3">
        <w:rPr>
          <w:rFonts w:eastAsia="Arial Unicode MS" w:cs="Arial Unicode MS"/>
          <w:bdr w:val="nil"/>
          <w14:textOutline w14:w="0" w14:cap="flat" w14:cmpd="sng" w14:algn="ctr">
            <w14:noFill/>
            <w14:prstDash w14:val="solid"/>
            <w14:bevel/>
          </w14:textOutline>
        </w:rPr>
        <w:t xml:space="preserve"> тонн</w:t>
      </w:r>
      <w:r w:rsidR="003E0253" w:rsidRPr="007F55E3">
        <w:rPr>
          <w:rFonts w:eastAsia="Arial Unicode MS" w:cs="Arial Unicode MS"/>
          <w:bdr w:val="nil"/>
          <w14:textOutline w14:w="0" w14:cap="flat" w14:cmpd="sng" w14:algn="ctr">
            <w14:noFill/>
            <w14:prstDash w14:val="solid"/>
            <w14:bevel/>
          </w14:textOutline>
        </w:rPr>
        <w:t>у</w:t>
      </w:r>
      <w:r w:rsidRPr="007F55E3">
        <w:rPr>
          <w:rFonts w:eastAsia="Arial Unicode MS" w:cs="Arial Unicode MS"/>
          <w:bdr w:val="nil"/>
          <w14:textOutline w14:w="0" w14:cap="flat" w14:cmpd="sng" w14:algn="ctr">
            <w14:noFill/>
            <w14:prstDash w14:val="solid"/>
            <w14:bevel/>
          </w14:textOutline>
        </w:rPr>
        <w:t xml:space="preserve"> макулатуры. Второе место – у </w:t>
      </w:r>
      <w:r w:rsidR="0003119C" w:rsidRPr="007F55E3">
        <w:rPr>
          <w:rFonts w:eastAsia="Arial Unicode MS" w:cs="Arial Unicode MS"/>
          <w:bdr w:val="nil"/>
          <w14:textOutline w14:w="0" w14:cap="flat" w14:cmpd="sng" w14:algn="ctr">
            <w14:noFill/>
            <w14:prstDash w14:val="solid"/>
            <w14:bevel/>
          </w14:textOutline>
        </w:rPr>
        <w:t>Белгородского Государственного Технологического Университета им. В. Г. Шухова</w:t>
      </w:r>
      <w:r w:rsidRPr="007F55E3">
        <w:rPr>
          <w:rFonts w:eastAsia="Arial Unicode MS" w:cs="Arial Unicode MS"/>
          <w:bdr w:val="nil"/>
          <w14:textOutline w14:w="0" w14:cap="flat" w14:cmpd="sng" w14:algn="ctr">
            <w14:noFill/>
            <w14:prstDash w14:val="solid"/>
            <w14:bevel/>
          </w14:textOutline>
        </w:rPr>
        <w:t xml:space="preserve"> с 1</w:t>
      </w:r>
      <w:r w:rsidR="0003119C" w:rsidRPr="007F55E3">
        <w:rPr>
          <w:rFonts w:eastAsia="Arial Unicode MS" w:cs="Arial Unicode MS"/>
          <w:bdr w:val="nil"/>
          <w14:textOutline w14:w="0" w14:cap="flat" w14:cmpd="sng" w14:algn="ctr">
            <w14:noFill/>
            <w14:prstDash w14:val="solid"/>
            <w14:bevel/>
          </w14:textOutline>
        </w:rPr>
        <w:t>4</w:t>
      </w:r>
      <w:r w:rsidRPr="007F55E3">
        <w:rPr>
          <w:rFonts w:eastAsia="Arial Unicode MS" w:cs="Arial Unicode MS"/>
          <w:bdr w:val="nil"/>
          <w14:textOutline w14:w="0" w14:cap="flat" w14:cmpd="sng" w14:algn="ctr">
            <w14:noFill/>
            <w14:prstDash w14:val="solid"/>
            <w14:bevel/>
          </w14:textOutline>
        </w:rPr>
        <w:t>,</w:t>
      </w:r>
      <w:r w:rsidR="0003119C" w:rsidRPr="007F55E3">
        <w:rPr>
          <w:rFonts w:eastAsia="Arial Unicode MS" w:cs="Arial Unicode MS"/>
          <w:bdr w:val="nil"/>
          <w14:textOutline w14:w="0" w14:cap="flat" w14:cmpd="sng" w14:algn="ctr">
            <w14:noFill/>
            <w14:prstDash w14:val="solid"/>
            <w14:bevel/>
          </w14:textOutline>
        </w:rPr>
        <w:t>3</w:t>
      </w:r>
      <w:r w:rsidRPr="007F55E3">
        <w:rPr>
          <w:rFonts w:eastAsia="Arial Unicode MS" w:cs="Arial Unicode MS"/>
          <w:bdr w:val="nil"/>
          <w14:textOutline w14:w="0" w14:cap="flat" w14:cmpd="sng" w14:algn="ctr">
            <w14:noFill/>
            <w14:prstDash w14:val="solid"/>
            <w14:bevel/>
          </w14:textOutline>
        </w:rPr>
        <w:t xml:space="preserve"> тоннами. Третье занял Санкт-Петербургский государственный университет с результатом </w:t>
      </w:r>
      <w:r w:rsidR="0003119C" w:rsidRPr="007F55E3">
        <w:rPr>
          <w:rFonts w:eastAsia="Arial Unicode MS" w:cs="Arial Unicode MS"/>
          <w:bdr w:val="nil"/>
          <w14:textOutline w14:w="0" w14:cap="flat" w14:cmpd="sng" w14:algn="ctr">
            <w14:noFill/>
            <w14:prstDash w14:val="solid"/>
            <w14:bevel/>
          </w14:textOutline>
        </w:rPr>
        <w:t>10</w:t>
      </w:r>
      <w:r w:rsidRPr="007F55E3">
        <w:rPr>
          <w:rFonts w:eastAsia="Arial Unicode MS" w:cs="Arial Unicode MS"/>
          <w:bdr w:val="nil"/>
          <w14:textOutline w14:w="0" w14:cap="flat" w14:cmpd="sng" w14:algn="ctr">
            <w14:noFill/>
            <w14:prstDash w14:val="solid"/>
            <w14:bevel/>
          </w14:textOutline>
        </w:rPr>
        <w:t xml:space="preserve"> тонн. </w:t>
      </w:r>
    </w:p>
    <w:p w14:paraId="0B6F2F4D" w14:textId="78C5F073" w:rsidR="002F6027" w:rsidRPr="007F55E3" w:rsidRDefault="002F6027" w:rsidP="002F6027">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 xml:space="preserve">Основной тоннаж собранного бумажного сырья традиционно сдали компании. В категории </w:t>
      </w:r>
      <w:r w:rsidRPr="007F55E3">
        <w:rPr>
          <w:rFonts w:eastAsia="Arial Unicode MS" w:cs="Arial Unicode MS"/>
          <w:b/>
          <w:bdr w:val="nil"/>
          <w14:textOutline w14:w="0" w14:cap="flat" w14:cmpd="sng" w14:algn="ctr">
            <w14:noFill/>
            <w14:prstDash w14:val="solid"/>
            <w14:bevel/>
          </w14:textOutline>
        </w:rPr>
        <w:t>«Бизнес»</w:t>
      </w:r>
      <w:r w:rsidRPr="007F55E3">
        <w:rPr>
          <w:rFonts w:eastAsia="Arial Unicode MS" w:cs="Arial Unicode MS"/>
          <w:bdr w:val="nil"/>
          <w14:textOutline w14:w="0" w14:cap="flat" w14:cmpd="sng" w14:algn="ctr">
            <w14:noFill/>
            <w14:prstDash w14:val="solid"/>
            <w14:bevel/>
          </w14:textOutline>
        </w:rPr>
        <w:t xml:space="preserve"> с результатом </w:t>
      </w:r>
      <w:r w:rsidR="00D112ED" w:rsidRPr="007F55E3">
        <w:rPr>
          <w:rFonts w:eastAsia="Arial Unicode MS" w:cs="Arial Unicode MS"/>
          <w:bdr w:val="nil"/>
          <w14:textOutline w14:w="0" w14:cap="flat" w14:cmpd="sng" w14:algn="ctr">
            <w14:noFill/>
            <w14:prstDash w14:val="solid"/>
            <w14:bevel/>
          </w14:textOutline>
        </w:rPr>
        <w:t xml:space="preserve">в </w:t>
      </w:r>
      <w:r w:rsidR="0003119C" w:rsidRPr="007F55E3">
        <w:rPr>
          <w:rFonts w:eastAsia="Arial Unicode MS" w:cs="Arial Unicode MS"/>
          <w:bdr w:val="nil"/>
          <w14:textOutline w14:w="0" w14:cap="flat" w14:cmpd="sng" w14:algn="ctr">
            <w14:noFill/>
            <w14:prstDash w14:val="solid"/>
            <w14:bevel/>
          </w14:textOutline>
        </w:rPr>
        <w:t>431</w:t>
      </w:r>
      <w:r w:rsidRPr="007F55E3">
        <w:rPr>
          <w:rFonts w:eastAsia="Arial Unicode MS" w:cs="Arial Unicode MS"/>
          <w:bdr w:val="nil"/>
          <w14:textOutline w14:w="0" w14:cap="flat" w14:cmpd="sng" w14:algn="ctr">
            <w14:noFill/>
            <w14:prstDash w14:val="solid"/>
            <w14:bevel/>
          </w14:textOutline>
        </w:rPr>
        <w:t xml:space="preserve"> тонн</w:t>
      </w:r>
      <w:r w:rsidR="00D112ED" w:rsidRPr="007F55E3">
        <w:rPr>
          <w:rFonts w:eastAsia="Arial Unicode MS" w:cs="Arial Unicode MS"/>
          <w:bdr w:val="nil"/>
          <w14:textOutline w14:w="0" w14:cap="flat" w14:cmpd="sng" w14:algn="ctr">
            <w14:noFill/>
            <w14:prstDash w14:val="solid"/>
            <w14:bevel/>
          </w14:textOutline>
        </w:rPr>
        <w:t>у</w:t>
      </w:r>
      <w:r w:rsidRPr="007F55E3">
        <w:rPr>
          <w:rFonts w:eastAsia="Arial Unicode MS" w:cs="Arial Unicode MS"/>
          <w:bdr w:val="nil"/>
          <w14:textOutline w14:w="0" w14:cap="flat" w14:cmpd="sng" w14:algn="ctr">
            <w14:noFill/>
            <w14:prstDash w14:val="solid"/>
            <w14:bevel/>
          </w14:textOutline>
        </w:rPr>
        <w:t xml:space="preserve"> победил коллектив </w:t>
      </w:r>
      <w:proofErr w:type="spellStart"/>
      <w:r w:rsidRPr="007F55E3">
        <w:rPr>
          <w:rFonts w:eastAsia="Arial Unicode MS" w:cs="Arial Unicode MS"/>
          <w:bdr w:val="nil"/>
          <w14:textOutline w14:w="0" w14:cap="flat" w14:cmpd="sng" w14:algn="ctr">
            <w14:noFill/>
            <w14:prstDash w14:val="solid"/>
            <w14:bevel/>
          </w14:textOutline>
        </w:rPr>
        <w:t>Сбера</w:t>
      </w:r>
      <w:proofErr w:type="spellEnd"/>
      <w:r w:rsidRPr="007F55E3">
        <w:rPr>
          <w:rFonts w:eastAsia="Arial Unicode MS" w:cs="Arial Unicode MS"/>
          <w:bdr w:val="nil"/>
          <w14:textOutline w14:w="0" w14:cap="flat" w14:cmpd="sng" w14:algn="ctr">
            <w14:noFill/>
            <w14:prstDash w14:val="solid"/>
            <w14:bevel/>
          </w14:textOutline>
        </w:rPr>
        <w:t xml:space="preserve">, «Почта России» заняла вторую строчку рейтинга с </w:t>
      </w:r>
      <w:r w:rsidR="0003119C" w:rsidRPr="007F55E3">
        <w:rPr>
          <w:rFonts w:eastAsia="Arial Unicode MS" w:cs="Arial Unicode MS"/>
          <w:bdr w:val="nil"/>
          <w14:textOutline w14:w="0" w14:cap="flat" w14:cmpd="sng" w14:algn="ctr">
            <w14:noFill/>
            <w14:prstDash w14:val="solid"/>
            <w14:bevel/>
          </w14:textOutline>
        </w:rPr>
        <w:t>287</w:t>
      </w:r>
      <w:r w:rsidRPr="007F55E3">
        <w:rPr>
          <w:rFonts w:eastAsia="Arial Unicode MS" w:cs="Arial Unicode MS"/>
          <w:bdr w:val="nil"/>
          <w14:textOutline w14:w="0" w14:cap="flat" w14:cmpd="sng" w14:algn="ctr">
            <w14:noFill/>
            <w14:prstDash w14:val="solid"/>
            <w14:bevel/>
          </w14:textOutline>
        </w:rPr>
        <w:t xml:space="preserve"> тоннами. </w:t>
      </w:r>
      <w:r w:rsidR="0003119C" w:rsidRPr="007F55E3">
        <w:rPr>
          <w:rFonts w:eastAsia="Arial Unicode MS" w:cs="Arial Unicode MS"/>
          <w:bdr w:val="nil"/>
          <w14:textOutline w14:w="0" w14:cap="flat" w14:cmpd="sng" w14:algn="ctr">
            <w14:noFill/>
            <w14:prstDash w14:val="solid"/>
            <w14:bevel/>
          </w14:textOutline>
        </w:rPr>
        <w:t xml:space="preserve">ООО «САХ» </w:t>
      </w:r>
      <w:r w:rsidRPr="007F55E3">
        <w:rPr>
          <w:rFonts w:eastAsia="Arial Unicode MS" w:cs="Arial Unicode MS"/>
          <w:bdr w:val="nil"/>
          <w14:textOutline w14:w="0" w14:cap="flat" w14:cmpd="sng" w14:algn="ctr">
            <w14:noFill/>
            <w14:prstDash w14:val="solid"/>
            <w14:bevel/>
          </w14:textOutline>
        </w:rPr>
        <w:t xml:space="preserve">из </w:t>
      </w:r>
      <w:r w:rsidR="0003119C" w:rsidRPr="007F55E3">
        <w:rPr>
          <w:rFonts w:eastAsia="Arial Unicode MS" w:cs="Arial Unicode MS"/>
          <w:bdr w:val="nil"/>
          <w14:textOutline w14:w="0" w14:cap="flat" w14:cmpd="sng" w14:algn="ctr">
            <w14:noFill/>
            <w14:prstDash w14:val="solid"/>
            <w14:bevel/>
          </w14:textOutline>
        </w:rPr>
        <w:t>Республики Удмуртии</w:t>
      </w:r>
      <w:r w:rsidRPr="007F55E3">
        <w:rPr>
          <w:rFonts w:eastAsia="Arial Unicode MS" w:cs="Arial Unicode MS"/>
          <w:bdr w:val="nil"/>
          <w14:textOutline w14:w="0" w14:cap="flat" w14:cmpd="sng" w14:algn="ctr">
            <w14:noFill/>
            <w14:prstDash w14:val="solid"/>
            <w14:bevel/>
          </w14:textOutline>
        </w:rPr>
        <w:t xml:space="preserve"> замкну</w:t>
      </w:r>
      <w:r w:rsidR="0003119C" w:rsidRPr="007F55E3">
        <w:rPr>
          <w:rFonts w:eastAsia="Arial Unicode MS" w:cs="Arial Unicode MS"/>
          <w:bdr w:val="nil"/>
          <w14:textOutline w14:w="0" w14:cap="flat" w14:cmpd="sng" w14:algn="ctr">
            <w14:noFill/>
            <w14:prstDash w14:val="solid"/>
            <w14:bevel/>
          </w14:textOutline>
        </w:rPr>
        <w:t>ло</w:t>
      </w:r>
      <w:r w:rsidRPr="007F55E3">
        <w:rPr>
          <w:rFonts w:eastAsia="Arial Unicode MS" w:cs="Arial Unicode MS"/>
          <w:bdr w:val="nil"/>
          <w14:textOutline w14:w="0" w14:cap="flat" w14:cmpd="sng" w14:algn="ctr">
            <w14:noFill/>
            <w14:prstDash w14:val="solid"/>
            <w14:bevel/>
          </w14:textOutline>
        </w:rPr>
        <w:t xml:space="preserve"> тройку победителей, собрав 1</w:t>
      </w:r>
      <w:r w:rsidR="0003119C" w:rsidRPr="007F55E3">
        <w:rPr>
          <w:rFonts w:eastAsia="Arial Unicode MS" w:cs="Arial Unicode MS"/>
          <w:bdr w:val="nil"/>
          <w14:textOutline w14:w="0" w14:cap="flat" w14:cmpd="sng" w14:algn="ctr">
            <w14:noFill/>
            <w14:prstDash w14:val="solid"/>
            <w14:bevel/>
          </w14:textOutline>
        </w:rPr>
        <w:t>50</w:t>
      </w:r>
      <w:r w:rsidRPr="007F55E3">
        <w:rPr>
          <w:rFonts w:eastAsia="Arial Unicode MS" w:cs="Arial Unicode MS"/>
          <w:bdr w:val="nil"/>
          <w14:textOutline w14:w="0" w14:cap="flat" w14:cmpd="sng" w14:algn="ctr">
            <w14:noFill/>
            <w14:prstDash w14:val="solid"/>
            <w14:bevel/>
          </w14:textOutline>
        </w:rPr>
        <w:t xml:space="preserve"> тонн макулатуры.</w:t>
      </w:r>
    </w:p>
    <w:p w14:paraId="7AB83425" w14:textId="1C4B2CE8" w:rsidR="002F6027" w:rsidRPr="007F55E3" w:rsidRDefault="002F6027" w:rsidP="002F6027">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lastRenderedPageBreak/>
        <w:t xml:space="preserve">В специальной и самой результативной номинации </w:t>
      </w:r>
      <w:r w:rsidRPr="007F55E3">
        <w:rPr>
          <w:rFonts w:eastAsia="Arial Unicode MS" w:cs="Arial Unicode MS"/>
          <w:b/>
          <w:bdr w:val="nil"/>
          <w14:textOutline w14:w="0" w14:cap="flat" w14:cmpd="sng" w14:algn="ctr">
            <w14:noFill/>
            <w14:prstDash w14:val="solid"/>
            <w14:bevel/>
          </w14:textOutline>
        </w:rPr>
        <w:t>«Ретейл»</w:t>
      </w:r>
      <w:r w:rsidRPr="007F55E3">
        <w:rPr>
          <w:rFonts w:eastAsia="Arial Unicode MS" w:cs="Arial Unicode MS"/>
          <w:bdr w:val="nil"/>
          <w14:textOutline w14:w="0" w14:cap="flat" w14:cmpd="sng" w14:algn="ctr">
            <w14:noFill/>
            <w14:prstDash w14:val="solid"/>
            <w14:bevel/>
          </w14:textOutline>
        </w:rPr>
        <w:t xml:space="preserve"> с итогом в </w:t>
      </w:r>
      <w:r w:rsidR="0003119C" w:rsidRPr="007F55E3">
        <w:rPr>
          <w:rFonts w:eastAsia="Arial Unicode MS" w:cs="Arial Unicode MS"/>
          <w:bdr w:val="nil"/>
          <w14:textOutline w14:w="0" w14:cap="flat" w14:cmpd="sng" w14:algn="ctr">
            <w14:noFill/>
            <w14:prstDash w14:val="solid"/>
            <w14:bevel/>
          </w14:textOutline>
        </w:rPr>
        <w:t>66</w:t>
      </w:r>
      <w:r w:rsidRPr="007F55E3">
        <w:rPr>
          <w:rFonts w:eastAsia="Arial Unicode MS" w:cs="Arial Unicode MS"/>
          <w:bdr w:val="nil"/>
          <w14:textOutline w14:w="0" w14:cap="flat" w14:cmpd="sng" w14:algn="ctr">
            <w14:noFill/>
            <w14:prstDash w14:val="solid"/>
            <w14:bevel/>
          </w14:textOutline>
        </w:rPr>
        <w:t xml:space="preserve"> тыс. тонн победил коллектив </w:t>
      </w:r>
      <w:r w:rsidR="0003119C" w:rsidRPr="007F55E3">
        <w:rPr>
          <w:rFonts w:eastAsia="Arial Unicode MS" w:cs="Arial Unicode MS"/>
          <w:bdr w:val="nil"/>
          <w14:textOutline w14:w="0" w14:cap="flat" w14:cmpd="sng" w14:algn="ctr">
            <w14:noFill/>
            <w14:prstDash w14:val="solid"/>
            <w14:bevel/>
          </w14:textOutline>
        </w:rPr>
        <w:t xml:space="preserve">Х5 </w:t>
      </w:r>
      <w:proofErr w:type="spellStart"/>
      <w:r w:rsidR="0003119C" w:rsidRPr="007F55E3">
        <w:rPr>
          <w:rFonts w:eastAsia="Arial Unicode MS" w:cs="Arial Unicode MS"/>
          <w:bdr w:val="nil"/>
          <w14:textOutline w14:w="0" w14:cap="flat" w14:cmpd="sng" w14:algn="ctr">
            <w14:noFill/>
            <w14:prstDash w14:val="solid"/>
            <w14:bevel/>
          </w14:textOutline>
        </w:rPr>
        <w:t>Group</w:t>
      </w:r>
      <w:proofErr w:type="spellEnd"/>
      <w:r w:rsidRPr="007F55E3">
        <w:rPr>
          <w:rFonts w:eastAsia="Arial Unicode MS" w:cs="Arial Unicode MS"/>
          <w:bdr w:val="nil"/>
          <w14:textOutline w14:w="0" w14:cap="flat" w14:cmpd="sng" w14:algn="ctr">
            <w14:noFill/>
            <w14:prstDash w14:val="solid"/>
            <w14:bevel/>
          </w14:textOutline>
        </w:rPr>
        <w:t xml:space="preserve">. </w:t>
      </w:r>
      <w:r w:rsidR="0003119C" w:rsidRPr="007F55E3">
        <w:rPr>
          <w:rFonts w:eastAsia="Arial Unicode MS" w:cs="Arial Unicode MS"/>
          <w:bdr w:val="nil"/>
          <w14:textOutline w14:w="0" w14:cap="flat" w14:cmpd="sng" w14:algn="ctr">
            <w14:noFill/>
            <w14:prstDash w14:val="solid"/>
            <w14:bevel/>
          </w14:textOutline>
        </w:rPr>
        <w:t>Розничная сеть «Магнит»</w:t>
      </w:r>
      <w:r w:rsidRPr="007F55E3">
        <w:rPr>
          <w:rFonts w:eastAsia="Arial Unicode MS" w:cs="Arial Unicode MS"/>
          <w:bdr w:val="nil"/>
          <w14:textOutline w14:w="0" w14:cap="flat" w14:cmpd="sng" w14:algn="ctr">
            <w14:noFill/>
            <w14:prstDash w14:val="solid"/>
            <w14:bevel/>
          </w14:textOutline>
        </w:rPr>
        <w:t xml:space="preserve"> – на второй строчке с впечатляющим результатом в </w:t>
      </w:r>
      <w:r w:rsidR="0003119C" w:rsidRPr="007F55E3">
        <w:rPr>
          <w:rFonts w:eastAsia="Arial Unicode MS" w:cs="Arial Unicode MS"/>
          <w:bdr w:val="nil"/>
          <w14:textOutline w14:w="0" w14:cap="flat" w14:cmpd="sng" w14:algn="ctr">
            <w14:noFill/>
            <w14:prstDash w14:val="solid"/>
            <w14:bevel/>
          </w14:textOutline>
        </w:rPr>
        <w:t>59</w:t>
      </w:r>
      <w:r w:rsidRPr="007F55E3">
        <w:rPr>
          <w:rFonts w:eastAsia="Arial Unicode MS" w:cs="Arial Unicode MS"/>
          <w:bdr w:val="nil"/>
          <w14:textOutline w14:w="0" w14:cap="flat" w14:cmpd="sng" w14:algn="ctr">
            <w14:noFill/>
            <w14:prstDash w14:val="solid"/>
            <w14:bevel/>
          </w14:textOutline>
        </w:rPr>
        <w:t xml:space="preserve"> тыс. тонн макулат</w:t>
      </w:r>
      <w:r w:rsidR="0003119C" w:rsidRPr="007F55E3">
        <w:rPr>
          <w:rFonts w:eastAsia="Arial Unicode MS" w:cs="Arial Unicode MS"/>
          <w:bdr w:val="nil"/>
          <w14:textOutline w14:w="0" w14:cap="flat" w14:cmpd="sng" w14:algn="ctr">
            <w14:noFill/>
            <w14:prstDash w14:val="solid"/>
            <w14:bevel/>
          </w14:textOutline>
        </w:rPr>
        <w:t>у</w:t>
      </w:r>
      <w:r w:rsidRPr="007F55E3">
        <w:rPr>
          <w:rFonts w:eastAsia="Arial Unicode MS" w:cs="Arial Unicode MS"/>
          <w:bdr w:val="nil"/>
          <w14:textOutline w14:w="0" w14:cap="flat" w14:cmpd="sng" w14:algn="ctr">
            <w14:noFill/>
            <w14:prstDash w14:val="solid"/>
            <w14:bevel/>
          </w14:textOutline>
        </w:rPr>
        <w:t>ры. На третьем месте –</w:t>
      </w:r>
      <w:r w:rsidR="00FB72B1" w:rsidRPr="007F55E3">
        <w:rPr>
          <w:rFonts w:eastAsia="Arial Unicode MS" w:cs="Arial Unicode MS"/>
          <w:bdr w:val="nil"/>
          <w14:textOutline w14:w="0" w14:cap="flat" w14:cmpd="sng" w14:algn="ctr">
            <w14:noFill/>
            <w14:prstDash w14:val="solid"/>
            <w14:bevel/>
          </w14:textOutline>
        </w:rPr>
        <w:t xml:space="preserve"> </w:t>
      </w:r>
      <w:r w:rsidRPr="007F55E3">
        <w:rPr>
          <w:rFonts w:eastAsia="Arial Unicode MS" w:cs="Arial Unicode MS"/>
          <w:bdr w:val="nil"/>
          <w14:textOutline w14:w="0" w14:cap="flat" w14:cmpd="sng" w14:algn="ctr">
            <w14:noFill/>
            <w14:prstDash w14:val="solid"/>
            <w14:bevel/>
          </w14:textOutline>
        </w:rPr>
        <w:t xml:space="preserve">компания «Лента», которая направила на переработку </w:t>
      </w:r>
      <w:r w:rsidR="00FB72B1" w:rsidRPr="007F55E3">
        <w:rPr>
          <w:rFonts w:eastAsia="Arial Unicode MS" w:cs="Arial Unicode MS"/>
          <w:bdr w:val="nil"/>
          <w14:textOutline w14:w="0" w14:cap="flat" w14:cmpd="sng" w14:algn="ctr">
            <w14:noFill/>
            <w14:prstDash w14:val="solid"/>
            <w14:bevel/>
          </w14:textOutline>
        </w:rPr>
        <w:t>1</w:t>
      </w:r>
      <w:r w:rsidRPr="007F55E3">
        <w:rPr>
          <w:rFonts w:eastAsia="Arial Unicode MS" w:cs="Arial Unicode MS"/>
          <w:bdr w:val="nil"/>
          <w14:textOutline w14:w="0" w14:cap="flat" w14:cmpd="sng" w14:algn="ctr">
            <w14:noFill/>
            <w14:prstDash w14:val="solid"/>
            <w14:bevel/>
          </w14:textOutline>
        </w:rPr>
        <w:t xml:space="preserve">4 тыс. тонн бумажного сырья. </w:t>
      </w:r>
    </w:p>
    <w:p w14:paraId="0094E88B" w14:textId="67E13658" w:rsidR="001C5ABD" w:rsidRPr="007F55E3" w:rsidRDefault="001C5ABD" w:rsidP="001C5ABD">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По итогам акции, в топ-10 самых результативных регионов вошли:</w:t>
      </w:r>
      <w:r w:rsidR="00D31420">
        <w:rPr>
          <w:rFonts w:eastAsia="Arial Unicode MS" w:cs="Arial Unicode MS"/>
          <w:bdr w:val="nil"/>
          <w14:textOutline w14:w="0" w14:cap="flat" w14:cmpd="sng" w14:algn="ctr">
            <w14:noFill/>
            <w14:prstDash w14:val="solid"/>
            <w14:bevel/>
          </w14:textOutline>
        </w:rPr>
        <w:t xml:space="preserve"> </w:t>
      </w:r>
      <w:r w:rsidR="00D31420" w:rsidRPr="00D31420">
        <w:rPr>
          <w:rFonts w:eastAsia="Arial Unicode MS" w:cs="Arial Unicode MS"/>
          <w:bdr w:val="nil"/>
          <w14:textOutline w14:w="0" w14:cap="flat" w14:cmpd="sng" w14:algn="ctr">
            <w14:noFill/>
            <w14:prstDash w14:val="solid"/>
            <w14:bevel/>
          </w14:textOutline>
        </w:rPr>
        <w:t xml:space="preserve">г. Москва, Республика Удмуртия, Белгородская и Московская области, Республики Башкортостан и Татарстан, г. Санкт-Петербург, Ханты-Мансийский автономный округ – Югра, Республика Чувашия и Свердловская область. </w:t>
      </w:r>
      <w:r w:rsidRPr="007F55E3">
        <w:rPr>
          <w:rFonts w:eastAsia="Arial Unicode MS" w:cs="Arial Unicode MS"/>
          <w:bdr w:val="nil"/>
          <w14:textOutline w14:w="0" w14:cap="flat" w14:cmpd="sng" w14:algn="ctr">
            <w14:noFill/>
            <w14:prstDash w14:val="solid"/>
            <w14:bevel/>
          </w14:textOutline>
        </w:rPr>
        <w:t xml:space="preserve"> </w:t>
      </w:r>
    </w:p>
    <w:p w14:paraId="605DE7F5" w14:textId="5AC70DD7" w:rsidR="00D112ED" w:rsidRPr="007F55E3" w:rsidRDefault="00D112ED" w:rsidP="00D112ED">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 xml:space="preserve">В конкурсе креативных постов также определены топ-100 участников, которые будут отмечены специальными призами организаторов. Теперь членам жюри – Михаилу Башкатову, Владимиру Селезневу и Зое Бербер – предстоит выбрать 20 победителей, награждение которых пройдет вместе со всеми победителями в начале декабря </w:t>
      </w:r>
      <w:r w:rsidR="007604A0" w:rsidRPr="007F55E3">
        <w:rPr>
          <w:rFonts w:eastAsia="Arial Unicode MS" w:cs="Arial Unicode MS"/>
          <w:bdr w:val="nil"/>
          <w14:textOutline w14:w="0" w14:cap="flat" w14:cmpd="sng" w14:algn="ctr">
            <w14:noFill/>
            <w14:prstDash w14:val="solid"/>
            <w14:bevel/>
          </w14:textOutline>
        </w:rPr>
        <w:t>на Международном форуме гражданского участия #МЫВМЕСТЕ</w:t>
      </w:r>
      <w:r w:rsidRPr="007F55E3">
        <w:rPr>
          <w:rFonts w:eastAsia="Arial Unicode MS" w:cs="Arial Unicode MS"/>
          <w:bdr w:val="nil"/>
          <w14:textOutline w14:w="0" w14:cap="flat" w14:cmpd="sng" w14:algn="ctr">
            <w14:noFill/>
            <w14:prstDash w14:val="solid"/>
            <w14:bevel/>
          </w14:textOutline>
        </w:rPr>
        <w:t>.</w:t>
      </w:r>
    </w:p>
    <w:p w14:paraId="63A6C880" w14:textId="1C8A8E76" w:rsidR="00D112ED" w:rsidRPr="007F55E3" w:rsidRDefault="00D112ED" w:rsidP="00D112ED">
      <w:pPr>
        <w:pStyle w:val="a3"/>
        <w:spacing w:after="120" w:line="276" w:lineRule="auto"/>
        <w:jc w:val="both"/>
        <w:rPr>
          <w:rFonts w:eastAsia="Arial Unicode MS" w:cs="Arial Unicode MS"/>
          <w:bdr w:val="nil"/>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 xml:space="preserve">Все </w:t>
      </w:r>
      <w:proofErr w:type="spellStart"/>
      <w:r w:rsidRPr="007F55E3">
        <w:rPr>
          <w:rFonts w:eastAsia="Arial Unicode MS" w:cs="Arial Unicode MS"/>
          <w:bdr w:val="nil"/>
          <w14:textOutline w14:w="0" w14:cap="flat" w14:cmpd="sng" w14:algn="ctr">
            <w14:noFill/>
            <w14:prstDash w14:val="solid"/>
            <w14:bevel/>
          </w14:textOutline>
        </w:rPr>
        <w:t>экодобровольцы</w:t>
      </w:r>
      <w:proofErr w:type="spellEnd"/>
      <w:r w:rsidRPr="007F55E3">
        <w:rPr>
          <w:rFonts w:eastAsia="Arial Unicode MS" w:cs="Arial Unicode MS"/>
          <w:bdr w:val="nil"/>
          <w14:textOutline w14:w="0" w14:cap="flat" w14:cmpd="sng" w14:algn="ctr">
            <w14:noFill/>
            <w14:prstDash w14:val="solid"/>
            <w14:bevel/>
          </w14:textOutline>
        </w:rPr>
        <w:t xml:space="preserve">, сдавшие макулатуру, могли получить один из онлайн-подарков на сайте </w:t>
      </w:r>
      <w:proofErr w:type="spellStart"/>
      <w:r w:rsidRPr="007F55E3">
        <w:rPr>
          <w:rFonts w:eastAsia="Arial Unicode MS" w:cs="Arial Unicode MS"/>
          <w:b/>
          <w:bdr w:val="nil"/>
          <w14:textOutline w14:w="0" w14:cap="flat" w14:cmpd="sng" w14:algn="ctr">
            <w14:noFill/>
            <w14:prstDash w14:val="solid"/>
            <w14:bevel/>
          </w14:textOutline>
        </w:rPr>
        <w:t>бумбатл.рф</w:t>
      </w:r>
      <w:proofErr w:type="spellEnd"/>
      <w:r w:rsidRPr="007F55E3">
        <w:rPr>
          <w:rFonts w:eastAsia="Arial Unicode MS" w:cs="Arial Unicode MS"/>
          <w:bdr w:val="nil"/>
          <w14:textOutline w14:w="0" w14:cap="flat" w14:cmpd="sng" w14:algn="ctr">
            <w14:noFill/>
            <w14:prstDash w14:val="solid"/>
            <w14:bevel/>
          </w14:textOutline>
        </w:rPr>
        <w:t>. Для всех победителей в коллективных номинациях подготовлены подарки от партнеров «</w:t>
      </w:r>
      <w:proofErr w:type="spellStart"/>
      <w:r w:rsidRPr="007F55E3">
        <w:rPr>
          <w:rFonts w:eastAsia="Arial Unicode MS" w:cs="Arial Unicode MS"/>
          <w:bdr w:val="nil"/>
          <w14:textOutline w14:w="0" w14:cap="flat" w14:cmpd="sng" w14:algn="ctr">
            <w14:noFill/>
            <w14:prstDash w14:val="solid"/>
            <w14:bevel/>
          </w14:textOutline>
        </w:rPr>
        <w:t>БумБатла</w:t>
      </w:r>
      <w:proofErr w:type="spellEnd"/>
      <w:r w:rsidRPr="007F55E3">
        <w:rPr>
          <w:rFonts w:eastAsia="Arial Unicode MS" w:cs="Arial Unicode MS"/>
          <w:bdr w:val="nil"/>
          <w14:textOutline w14:w="0" w14:cap="flat" w14:cmpd="sng" w14:algn="ctr">
            <w14:noFill/>
            <w14:prstDash w14:val="solid"/>
            <w14:bevel/>
          </w14:textOutline>
        </w:rPr>
        <w:t>».</w:t>
      </w:r>
    </w:p>
    <w:p w14:paraId="60983485" w14:textId="0BE305A6" w:rsidR="004C22D9" w:rsidRPr="007F55E3" w:rsidRDefault="004C22D9" w:rsidP="007604A0">
      <w:pPr>
        <w:pStyle w:val="a3"/>
        <w:spacing w:line="276" w:lineRule="auto"/>
        <w:jc w:val="both"/>
        <w:rPr>
          <w:rFonts w:eastAsia="Arial Unicode MS" w:cs="Arial Unicode MS"/>
          <w:bdr w:val="none" w:sz="0" w:space="0" w:color="auto" w:frame="1"/>
          <w14:textOutline w14:w="0" w14:cap="flat" w14:cmpd="sng" w14:algn="ctr">
            <w14:noFill/>
            <w14:prstDash w14:val="solid"/>
            <w14:bevel/>
          </w14:textOutline>
        </w:rPr>
      </w:pPr>
      <w:r w:rsidRPr="007F55E3">
        <w:rPr>
          <w:rFonts w:eastAsia="Arial Unicode MS" w:cs="Arial Unicode MS"/>
          <w:bdr w:val="nil"/>
          <w14:textOutline w14:w="0" w14:cap="flat" w14:cmpd="sng" w14:algn="ctr">
            <w14:noFill/>
            <w14:prstDash w14:val="solid"/>
            <w14:bevel/>
          </w14:textOutline>
        </w:rPr>
        <w:t>Акция «</w:t>
      </w:r>
      <w:proofErr w:type="spellStart"/>
      <w:r w:rsidRPr="007F55E3">
        <w:rPr>
          <w:rFonts w:eastAsia="Arial Unicode MS" w:cs="Arial Unicode MS"/>
          <w:bdr w:val="nil"/>
          <w14:textOutline w14:w="0" w14:cap="flat" w14:cmpd="sng" w14:algn="ctr">
            <w14:noFill/>
            <w14:prstDash w14:val="solid"/>
            <w14:bevel/>
          </w14:textOutline>
        </w:rPr>
        <w:t>БумБатл</w:t>
      </w:r>
      <w:proofErr w:type="spellEnd"/>
      <w:r w:rsidRPr="007F55E3">
        <w:rPr>
          <w:rFonts w:eastAsia="Arial Unicode MS" w:cs="Arial Unicode MS"/>
          <w:bdr w:val="nil"/>
          <w14:textOutline w14:w="0" w14:cap="flat" w14:cmpd="sng" w14:algn="ctr">
            <w14:noFill/>
            <w14:prstDash w14:val="solid"/>
            <w14:bevel/>
          </w14:textOutline>
        </w:rPr>
        <w:t xml:space="preserve">» </w:t>
      </w:r>
      <w:r w:rsidR="006E52B2" w:rsidRPr="007F55E3">
        <w:rPr>
          <w:rFonts w:eastAsia="Arial Unicode MS" w:cs="Arial Unicode MS"/>
          <w:bdr w:val="nil"/>
          <w14:textOutline w14:w="0" w14:cap="flat" w14:cmpd="sng" w14:algn="ctr">
            <w14:noFill/>
            <w14:prstDash w14:val="solid"/>
            <w14:bevel/>
          </w14:textOutline>
        </w:rPr>
        <w:t xml:space="preserve">Движения «Экосистема» </w:t>
      </w:r>
      <w:r w:rsidRPr="007F55E3">
        <w:rPr>
          <w:rFonts w:eastAsia="Arial Unicode MS" w:cs="Arial Unicode MS"/>
          <w:bdr w:val="nil"/>
          <w14:textOutline w14:w="0" w14:cap="flat" w14:cmpd="sng" w14:algn="ctr">
            <w14:noFill/>
            <w14:prstDash w14:val="solid"/>
            <w14:bevel/>
          </w14:textOutline>
        </w:rPr>
        <w:t>про</w:t>
      </w:r>
      <w:r w:rsidR="00606966" w:rsidRPr="007F55E3">
        <w:rPr>
          <w:rFonts w:eastAsia="Arial Unicode MS" w:cs="Arial Unicode MS"/>
          <w:bdr w:val="nil"/>
          <w14:textOutline w14:w="0" w14:cap="flat" w14:cmpd="sng" w14:algn="ctr">
            <w14:noFill/>
            <w14:prstDash w14:val="solid"/>
            <w14:bevel/>
          </w14:textOutline>
        </w:rPr>
        <w:t>ходит</w:t>
      </w:r>
      <w:r w:rsidRPr="007F55E3">
        <w:rPr>
          <w:rFonts w:eastAsia="Arial Unicode MS" w:cs="Arial Unicode MS"/>
          <w:bdr w:val="nil"/>
          <w14:textOutline w14:w="0" w14:cap="flat" w14:cmpd="sng" w14:algn="ctr">
            <w14:noFill/>
            <w14:prstDash w14:val="solid"/>
            <w14:bevel/>
          </w14:textOutline>
        </w:rPr>
        <w:t xml:space="preserve"> в поддержку национального проекта «Экология» при участии Минприроды России. </w:t>
      </w:r>
      <w:r w:rsidR="007604A0" w:rsidRPr="007F55E3">
        <w:rPr>
          <w:rFonts w:eastAsia="Arial Unicode MS" w:cs="Arial Unicode MS"/>
          <w:bdr w:val="none" w:sz="0" w:space="0" w:color="auto" w:frame="1"/>
          <w14:textOutline w14:w="0" w14:cap="flat" w14:cmpd="sng" w14:algn="ctr">
            <w14:noFill/>
            <w14:prstDash w14:val="solid"/>
            <w14:bevel/>
          </w14:textOutline>
        </w:rPr>
        <w:t>Партнеры акции: Госкорпорация «Росатом», Почта России, СБЕР, Банк ВТБ, ПСБ, ДОМ.РФ, ГК «</w:t>
      </w:r>
      <w:proofErr w:type="spellStart"/>
      <w:r w:rsidR="007604A0" w:rsidRPr="007F55E3">
        <w:rPr>
          <w:rFonts w:eastAsia="Arial Unicode MS" w:cs="Arial Unicode MS"/>
          <w:bdr w:val="none" w:sz="0" w:space="0" w:color="auto" w:frame="1"/>
          <w14:textOutline w14:w="0" w14:cap="flat" w14:cmpd="sng" w14:algn="ctr">
            <w14:noFill/>
            <w14:prstDash w14:val="solid"/>
            <w14:bevel/>
          </w14:textOutline>
        </w:rPr>
        <w:t>Росводоканал</w:t>
      </w:r>
      <w:proofErr w:type="spellEnd"/>
      <w:r w:rsidR="007604A0" w:rsidRPr="007F55E3">
        <w:rPr>
          <w:rFonts w:eastAsia="Arial Unicode MS" w:cs="Arial Unicode MS"/>
          <w:bdr w:val="none" w:sz="0" w:space="0" w:color="auto" w:frame="1"/>
          <w14:textOutline w14:w="0" w14:cap="flat" w14:cmpd="sng" w14:algn="ctr">
            <w14:noFill/>
            <w14:prstDash w14:val="solid"/>
            <w14:bevel/>
          </w14:textOutline>
        </w:rPr>
        <w:t>», ООО УК «</w:t>
      </w:r>
      <w:proofErr w:type="spellStart"/>
      <w:r w:rsidR="007604A0" w:rsidRPr="007F55E3">
        <w:rPr>
          <w:rFonts w:eastAsia="Arial Unicode MS" w:cs="Arial Unicode MS"/>
          <w:bdr w:val="none" w:sz="0" w:space="0" w:color="auto" w:frame="1"/>
          <w14:textOutline w14:w="0" w14:cap="flat" w14:cmpd="sng" w14:algn="ctr">
            <w14:noFill/>
            <w14:prstDash w14:val="solid"/>
            <w14:bevel/>
          </w14:textOutline>
        </w:rPr>
        <w:t>Металлоинвест</w:t>
      </w:r>
      <w:proofErr w:type="spellEnd"/>
      <w:r w:rsidR="007604A0" w:rsidRPr="007F55E3">
        <w:rPr>
          <w:rFonts w:eastAsia="Arial Unicode MS" w:cs="Arial Unicode MS"/>
          <w:bdr w:val="none" w:sz="0" w:space="0" w:color="auto" w:frame="1"/>
          <w14:textOutline w14:w="0" w14:cap="flat" w14:cmpd="sng" w14:algn="ctr">
            <w14:noFill/>
            <w14:prstDash w14:val="solid"/>
            <w14:bevel/>
          </w14:textOutline>
        </w:rPr>
        <w:t xml:space="preserve">», СУЭК, СГК, розничная сеть «Магнит», X5 </w:t>
      </w:r>
      <w:proofErr w:type="spellStart"/>
      <w:r w:rsidR="007604A0" w:rsidRPr="007F55E3">
        <w:rPr>
          <w:rFonts w:eastAsia="Arial Unicode MS" w:cs="Arial Unicode MS"/>
          <w:bdr w:val="none" w:sz="0" w:space="0" w:color="auto" w:frame="1"/>
          <w14:textOutline w14:w="0" w14:cap="flat" w14:cmpd="sng" w14:algn="ctr">
            <w14:noFill/>
            <w14:prstDash w14:val="solid"/>
            <w14:bevel/>
          </w14:textOutline>
        </w:rPr>
        <w:t>Group</w:t>
      </w:r>
      <w:proofErr w:type="spellEnd"/>
      <w:r w:rsidR="007604A0" w:rsidRPr="007F55E3">
        <w:rPr>
          <w:rFonts w:eastAsia="Arial Unicode MS" w:cs="Arial Unicode MS"/>
          <w:bdr w:val="none" w:sz="0" w:space="0" w:color="auto" w:frame="1"/>
          <w14:textOutline w14:w="0" w14:cap="flat" w14:cmpd="sng" w14:algn="ctr">
            <w14:noFill/>
            <w14:prstDash w14:val="solid"/>
            <w14:bevel/>
          </w14:textOutline>
        </w:rPr>
        <w:t xml:space="preserve">, компания «Лента», ПАО «ДВМП» (FESCO), Лига переработчиков макулатуры, РДДМ «Движение Первых», образовательная платформа </w:t>
      </w:r>
      <w:proofErr w:type="spellStart"/>
      <w:r w:rsidR="007604A0" w:rsidRPr="007F55E3">
        <w:rPr>
          <w:rFonts w:eastAsia="Arial Unicode MS" w:cs="Arial Unicode MS"/>
          <w:bdr w:val="none" w:sz="0" w:space="0" w:color="auto" w:frame="1"/>
          <w14:textOutline w14:w="0" w14:cap="flat" w14:cmpd="sng" w14:algn="ctr">
            <w14:noFill/>
            <w14:prstDash w14:val="solid"/>
            <w14:bevel/>
          </w14:textOutline>
        </w:rPr>
        <w:t>Учи.ру</w:t>
      </w:r>
      <w:proofErr w:type="spellEnd"/>
      <w:r w:rsidR="007604A0" w:rsidRPr="007F55E3">
        <w:rPr>
          <w:rFonts w:eastAsia="Arial Unicode MS" w:cs="Arial Unicode MS"/>
          <w:bdr w:val="none" w:sz="0" w:space="0" w:color="auto" w:frame="1"/>
          <w14:textOutline w14:w="0" w14:cap="flat" w14:cmpd="sng" w14:algn="ctr">
            <w14:noFill/>
            <w14:prstDash w14:val="solid"/>
            <w14:bevel/>
          </w14:textOutline>
        </w:rPr>
        <w:t>, компания по вывозу макулатуры «</w:t>
      </w:r>
      <w:proofErr w:type="spellStart"/>
      <w:r w:rsidR="007604A0" w:rsidRPr="007F55E3">
        <w:rPr>
          <w:rFonts w:eastAsia="Arial Unicode MS" w:cs="Arial Unicode MS"/>
          <w:bdr w:val="none" w:sz="0" w:space="0" w:color="auto" w:frame="1"/>
          <w14:textOutline w14:w="0" w14:cap="flat" w14:cmpd="sng" w14:algn="ctr">
            <w14:noFill/>
            <w14:prstDash w14:val="solid"/>
            <w14:bevel/>
          </w14:textOutline>
        </w:rPr>
        <w:t>Убиратор</w:t>
      </w:r>
      <w:proofErr w:type="spellEnd"/>
      <w:r w:rsidR="007604A0" w:rsidRPr="007F55E3">
        <w:rPr>
          <w:rFonts w:eastAsia="Arial Unicode MS" w:cs="Arial Unicode MS"/>
          <w:bdr w:val="none" w:sz="0" w:space="0" w:color="auto" w:frame="1"/>
          <w14:textOutline w14:w="0" w14:cap="flat" w14:cmpd="sng" w14:algn="ctr">
            <w14:noFill/>
            <w14:prstDash w14:val="solid"/>
            <w14:bevel/>
          </w14:textOutline>
        </w:rPr>
        <w:t>», Детское радио.</w:t>
      </w:r>
    </w:p>
    <w:p w14:paraId="484D191B" w14:textId="77777777" w:rsidR="00305F05" w:rsidRPr="007F55E3" w:rsidRDefault="00305F05" w:rsidP="004C22D9">
      <w:pPr>
        <w:pStyle w:val="a3"/>
        <w:spacing w:before="0" w:beforeAutospacing="0" w:after="120" w:afterAutospacing="0" w:line="276" w:lineRule="auto"/>
        <w:jc w:val="both"/>
        <w:rPr>
          <w:rFonts w:eastAsia="Arial Unicode MS" w:cs="Arial Unicode MS"/>
          <w:i/>
          <w:iCs/>
          <w:bdr w:val="nil"/>
          <w14:textOutline w14:w="0" w14:cap="flat" w14:cmpd="sng" w14:algn="ctr">
            <w14:noFill/>
            <w14:prstDash w14:val="solid"/>
            <w14:bevel/>
          </w14:textOutline>
        </w:rPr>
      </w:pPr>
      <w:r w:rsidRPr="007F55E3">
        <w:rPr>
          <w:rFonts w:eastAsia="Arial Unicode MS" w:cs="Arial Unicode MS"/>
          <w:i/>
          <w:iCs/>
          <w:bdr w:val="nil"/>
          <w14:textOutline w14:w="0" w14:cap="flat" w14:cmpd="sng" w14:algn="ctr">
            <w14:noFill/>
            <w14:prstDash w14:val="solid"/>
            <w14:bevel/>
          </w14:textOutline>
        </w:rPr>
        <w:t>Об акции «</w:t>
      </w:r>
      <w:proofErr w:type="spellStart"/>
      <w:r w:rsidRPr="007F55E3">
        <w:rPr>
          <w:rFonts w:eastAsia="Arial Unicode MS" w:cs="Arial Unicode MS"/>
          <w:i/>
          <w:iCs/>
          <w:bdr w:val="nil"/>
          <w14:textOutline w14:w="0" w14:cap="flat" w14:cmpd="sng" w14:algn="ctr">
            <w14:noFill/>
            <w14:prstDash w14:val="solid"/>
            <w14:bevel/>
          </w14:textOutline>
        </w:rPr>
        <w:t>БумБатл</w:t>
      </w:r>
      <w:proofErr w:type="spellEnd"/>
      <w:r w:rsidRPr="007F55E3">
        <w:rPr>
          <w:rFonts w:eastAsia="Arial Unicode MS" w:cs="Arial Unicode MS"/>
          <w:i/>
          <w:iCs/>
          <w:bdr w:val="nil"/>
          <w14:textOutline w14:w="0" w14:cap="flat" w14:cmpd="sng" w14:algn="ctr">
            <w14:noFill/>
            <w14:prstDash w14:val="solid"/>
            <w14:bevel/>
          </w14:textOutline>
        </w:rPr>
        <w:t>»:</w:t>
      </w:r>
    </w:p>
    <w:p w14:paraId="56006729" w14:textId="7C6B20C7" w:rsidR="0047439E" w:rsidRPr="007F55E3" w:rsidRDefault="004C22D9" w:rsidP="004C22D9">
      <w:pPr>
        <w:pStyle w:val="a3"/>
        <w:spacing w:before="0" w:beforeAutospacing="0" w:after="120" w:afterAutospacing="0" w:line="276" w:lineRule="auto"/>
        <w:jc w:val="both"/>
        <w:rPr>
          <w:i/>
          <w:iCs/>
        </w:rPr>
      </w:pPr>
      <w:r w:rsidRPr="007F55E3">
        <w:rPr>
          <w:rFonts w:eastAsia="Arial Unicode MS" w:cs="Arial Unicode MS"/>
          <w:i/>
          <w:iCs/>
          <w:bdr w:val="nil"/>
          <w14:textOutline w14:w="0" w14:cap="flat" w14:cmpd="sng" w14:algn="ctr">
            <w14:noFill/>
            <w14:prstDash w14:val="solid"/>
            <w14:bevel/>
          </w14:textOutline>
        </w:rPr>
        <w:t>Всероссийская акция по сбору макулатуры «</w:t>
      </w:r>
      <w:proofErr w:type="spellStart"/>
      <w:r w:rsidRPr="007F55E3">
        <w:rPr>
          <w:rFonts w:eastAsia="Arial Unicode MS" w:cs="Arial Unicode MS"/>
          <w:i/>
          <w:iCs/>
          <w:bdr w:val="nil"/>
          <w14:textOutline w14:w="0" w14:cap="flat" w14:cmpd="sng" w14:algn="ctr">
            <w14:noFill/>
            <w14:prstDash w14:val="solid"/>
            <w14:bevel/>
          </w14:textOutline>
        </w:rPr>
        <w:t>БумБатл</w:t>
      </w:r>
      <w:proofErr w:type="spellEnd"/>
      <w:r w:rsidRPr="007F55E3">
        <w:rPr>
          <w:rFonts w:eastAsia="Arial Unicode MS" w:cs="Arial Unicode MS"/>
          <w:i/>
          <w:iCs/>
          <w:bdr w:val="nil"/>
          <w14:textOutline w14:w="0" w14:cap="flat" w14:cmpd="sng" w14:algn="ctr">
            <w14:noFill/>
            <w14:prstDash w14:val="solid"/>
            <w14:bevel/>
          </w14:textOutline>
        </w:rPr>
        <w:t>» пятый год подряд про</w:t>
      </w:r>
      <w:r w:rsidR="00305F05" w:rsidRPr="007F55E3">
        <w:rPr>
          <w:rFonts w:eastAsia="Arial Unicode MS" w:cs="Arial Unicode MS"/>
          <w:i/>
          <w:iCs/>
          <w:bdr w:val="nil"/>
          <w14:textOutline w14:w="0" w14:cap="flat" w14:cmpd="sng" w14:algn="ctr">
            <w14:noFill/>
            <w14:prstDash w14:val="solid"/>
            <w14:bevel/>
          </w14:textOutline>
        </w:rPr>
        <w:t>ходила</w:t>
      </w:r>
      <w:r w:rsidRPr="007F55E3">
        <w:rPr>
          <w:rFonts w:eastAsia="Arial Unicode MS" w:cs="Arial Unicode MS"/>
          <w:i/>
          <w:iCs/>
          <w:bdr w:val="nil"/>
          <w14:textOutline w14:w="0" w14:cap="flat" w14:cmpd="sng" w14:algn="ctr">
            <w14:noFill/>
            <w14:prstDash w14:val="solid"/>
            <w14:bevel/>
          </w14:textOutline>
        </w:rPr>
        <w:t xml:space="preserve"> в поддержку национального проекта «Экология». С 2023 года соорганизатором проекта выступает Всероссийское общественное экологическое движение «Экосистема». </w:t>
      </w:r>
      <w:r w:rsidR="00AE687D" w:rsidRPr="007F55E3">
        <w:rPr>
          <w:rFonts w:eastAsia="Arial Unicode MS" w:cs="Arial Unicode MS"/>
          <w:i/>
          <w:iCs/>
          <w:bdr w:val="nil"/>
          <w14:textOutline w14:w="0" w14:cap="flat" w14:cmpd="sng" w14:algn="ctr">
            <w14:noFill/>
            <w14:prstDash w14:val="solid"/>
            <w14:bevel/>
          </w14:textOutline>
        </w:rPr>
        <w:t>За все время проведения</w:t>
      </w:r>
      <w:r w:rsidR="007604A0" w:rsidRPr="007F55E3">
        <w:rPr>
          <w:rFonts w:eastAsia="Arial Unicode MS" w:cs="Arial Unicode MS"/>
          <w:i/>
          <w:iCs/>
          <w:bdr w:val="nil"/>
          <w14:textOutline w14:w="0" w14:cap="flat" w14:cmpd="sng" w14:algn="ctr">
            <w14:noFill/>
            <w14:prstDash w14:val="solid"/>
            <w14:bevel/>
          </w14:textOutline>
        </w:rPr>
        <w:t xml:space="preserve"> </w:t>
      </w:r>
      <w:r w:rsidRPr="007F55E3">
        <w:rPr>
          <w:rFonts w:eastAsia="Arial Unicode MS" w:cs="Arial Unicode MS"/>
          <w:i/>
          <w:iCs/>
          <w:bdr w:val="nil"/>
          <w14:textOutline w14:w="0" w14:cap="flat" w14:cmpd="sng" w14:algn="ctr">
            <w14:noFill/>
            <w14:prstDash w14:val="solid"/>
            <w14:bevel/>
          </w14:textOutline>
        </w:rPr>
        <w:t>«</w:t>
      </w:r>
      <w:proofErr w:type="spellStart"/>
      <w:r w:rsidRPr="007F55E3">
        <w:rPr>
          <w:rFonts w:eastAsia="Arial Unicode MS" w:cs="Arial Unicode MS"/>
          <w:i/>
          <w:iCs/>
          <w:bdr w:val="nil"/>
          <w14:textOutline w14:w="0" w14:cap="flat" w14:cmpd="sng" w14:algn="ctr">
            <w14:noFill/>
            <w14:prstDash w14:val="solid"/>
            <w14:bevel/>
          </w14:textOutline>
        </w:rPr>
        <w:t>БумБатла</w:t>
      </w:r>
      <w:proofErr w:type="spellEnd"/>
      <w:r w:rsidRPr="007F55E3">
        <w:rPr>
          <w:rFonts w:eastAsia="Arial Unicode MS" w:cs="Arial Unicode MS"/>
          <w:i/>
          <w:iCs/>
          <w:bdr w:val="nil"/>
          <w14:textOutline w14:w="0" w14:cap="flat" w14:cmpd="sng" w14:algn="ctr">
            <w14:noFill/>
            <w14:prstDash w14:val="solid"/>
            <w14:bevel/>
          </w14:textOutline>
        </w:rPr>
        <w:t xml:space="preserve">» </w:t>
      </w:r>
      <w:r w:rsidR="00305F05" w:rsidRPr="007F55E3">
        <w:rPr>
          <w:rFonts w:eastAsia="Arial Unicode MS" w:cs="Arial Unicode MS"/>
          <w:i/>
          <w:iCs/>
          <w:bdr w:val="nil"/>
          <w14:textOutline w14:w="0" w14:cap="flat" w14:cmpd="sng" w14:algn="ctr">
            <w14:noFill/>
            <w14:prstDash w14:val="solid"/>
            <w14:bevel/>
          </w14:textOutline>
        </w:rPr>
        <w:t xml:space="preserve">в нем </w:t>
      </w:r>
      <w:r w:rsidRPr="007F55E3">
        <w:rPr>
          <w:rFonts w:eastAsia="Arial Unicode MS" w:cs="Arial Unicode MS"/>
          <w:i/>
          <w:iCs/>
          <w:bdr w:val="nil"/>
          <w14:textOutline w14:w="0" w14:cap="flat" w14:cmpd="sng" w14:algn="ctr">
            <w14:noFill/>
            <w14:prstDash w14:val="solid"/>
            <w14:bevel/>
          </w14:textOutline>
        </w:rPr>
        <w:t xml:space="preserve">приняли участие более </w:t>
      </w:r>
      <w:r w:rsidR="00AE687D" w:rsidRPr="007F55E3">
        <w:rPr>
          <w:rFonts w:eastAsia="Arial Unicode MS" w:cs="Arial Unicode MS"/>
          <w:i/>
          <w:iCs/>
          <w:bdr w:val="nil"/>
          <w14:textOutline w14:w="0" w14:cap="flat" w14:cmpd="sng" w14:algn="ctr">
            <w14:noFill/>
            <w14:prstDash w14:val="solid"/>
            <w14:bevel/>
          </w14:textOutline>
        </w:rPr>
        <w:t>8</w:t>
      </w:r>
      <w:r w:rsidRPr="007F55E3">
        <w:rPr>
          <w:rFonts w:eastAsia="Arial Unicode MS" w:cs="Arial Unicode MS"/>
          <w:i/>
          <w:iCs/>
          <w:bdr w:val="nil"/>
          <w14:textOutline w14:w="0" w14:cap="flat" w14:cmpd="sng" w14:algn="ctr">
            <w14:noFill/>
            <w14:prstDash w14:val="solid"/>
            <w14:bevel/>
          </w14:textOutline>
        </w:rPr>
        <w:t xml:space="preserve">,9 миллионов человек, которые собрали более </w:t>
      </w:r>
      <w:r w:rsidR="00AE687D" w:rsidRPr="00D31420">
        <w:rPr>
          <w:rFonts w:eastAsia="Arial Unicode MS" w:cs="Arial Unicode MS"/>
          <w:i/>
          <w:iCs/>
          <w:bdr w:val="nil"/>
          <w14:textOutline w14:w="0" w14:cap="flat" w14:cmpd="sng" w14:algn="ctr">
            <w14:noFill/>
            <w14:prstDash w14:val="solid"/>
            <w14:bevel/>
          </w14:textOutline>
        </w:rPr>
        <w:t>305</w:t>
      </w:r>
      <w:r w:rsidRPr="007F55E3">
        <w:rPr>
          <w:rFonts w:eastAsia="Arial Unicode MS" w:cs="Arial Unicode MS"/>
          <w:i/>
          <w:iCs/>
          <w:bdr w:val="nil"/>
          <w14:textOutline w14:w="0" w14:cap="flat" w14:cmpd="sng" w14:algn="ctr">
            <w14:noFill/>
            <w14:prstDash w14:val="solid"/>
            <w14:bevel/>
          </w14:textOutline>
        </w:rPr>
        <w:t xml:space="preserve"> тыс. тонн макулатуры.</w:t>
      </w:r>
    </w:p>
    <w:p w14:paraId="68826204" w14:textId="77777777" w:rsidR="008C1510" w:rsidRPr="004C22D9" w:rsidRDefault="008C1510" w:rsidP="00FB5208">
      <w:pPr>
        <w:pStyle w:val="a3"/>
        <w:spacing w:before="120" w:beforeAutospacing="0" w:after="120" w:afterAutospacing="0" w:line="276" w:lineRule="auto"/>
        <w:ind w:firstLine="708"/>
        <w:jc w:val="both"/>
        <w:rPr>
          <w:i/>
          <w:iCs/>
          <w:sz w:val="26"/>
          <w:szCs w:val="26"/>
        </w:rPr>
      </w:pPr>
    </w:p>
    <w:sectPr w:rsidR="008C1510" w:rsidRPr="004C2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4F"/>
    <w:rsid w:val="00007B94"/>
    <w:rsid w:val="000156B6"/>
    <w:rsid w:val="0001789F"/>
    <w:rsid w:val="00024F7A"/>
    <w:rsid w:val="00026882"/>
    <w:rsid w:val="0003119C"/>
    <w:rsid w:val="00052457"/>
    <w:rsid w:val="00053C91"/>
    <w:rsid w:val="00056AE4"/>
    <w:rsid w:val="00063F2C"/>
    <w:rsid w:val="00080127"/>
    <w:rsid w:val="000C1638"/>
    <w:rsid w:val="000C3AC9"/>
    <w:rsid w:val="000D333C"/>
    <w:rsid w:val="000F4124"/>
    <w:rsid w:val="000F4854"/>
    <w:rsid w:val="000F7900"/>
    <w:rsid w:val="0010610E"/>
    <w:rsid w:val="00110D25"/>
    <w:rsid w:val="00113463"/>
    <w:rsid w:val="00114110"/>
    <w:rsid w:val="001151FA"/>
    <w:rsid w:val="00127C98"/>
    <w:rsid w:val="00140F9F"/>
    <w:rsid w:val="00141CC7"/>
    <w:rsid w:val="001475CE"/>
    <w:rsid w:val="00160053"/>
    <w:rsid w:val="0016652A"/>
    <w:rsid w:val="00170FF3"/>
    <w:rsid w:val="00172442"/>
    <w:rsid w:val="0017319D"/>
    <w:rsid w:val="001829FF"/>
    <w:rsid w:val="001966C0"/>
    <w:rsid w:val="001B3BAE"/>
    <w:rsid w:val="001B647F"/>
    <w:rsid w:val="001C52C9"/>
    <w:rsid w:val="001C5ABD"/>
    <w:rsid w:val="001F2B97"/>
    <w:rsid w:val="0020355C"/>
    <w:rsid w:val="00230EEE"/>
    <w:rsid w:val="00233DBC"/>
    <w:rsid w:val="00244150"/>
    <w:rsid w:val="00260B5C"/>
    <w:rsid w:val="00263044"/>
    <w:rsid w:val="002657BB"/>
    <w:rsid w:val="00282E5C"/>
    <w:rsid w:val="00290352"/>
    <w:rsid w:val="002931F4"/>
    <w:rsid w:val="002A0276"/>
    <w:rsid w:val="002A4634"/>
    <w:rsid w:val="002B0879"/>
    <w:rsid w:val="002E73F1"/>
    <w:rsid w:val="002F6027"/>
    <w:rsid w:val="00305F05"/>
    <w:rsid w:val="00316FBC"/>
    <w:rsid w:val="00335298"/>
    <w:rsid w:val="00337E94"/>
    <w:rsid w:val="00346A01"/>
    <w:rsid w:val="0036090B"/>
    <w:rsid w:val="00372BC2"/>
    <w:rsid w:val="00375784"/>
    <w:rsid w:val="003B682A"/>
    <w:rsid w:val="003C21E7"/>
    <w:rsid w:val="003C36A6"/>
    <w:rsid w:val="003C6113"/>
    <w:rsid w:val="003D7773"/>
    <w:rsid w:val="003E0253"/>
    <w:rsid w:val="003E5064"/>
    <w:rsid w:val="003F1144"/>
    <w:rsid w:val="003F1A08"/>
    <w:rsid w:val="003F6AF6"/>
    <w:rsid w:val="0040531F"/>
    <w:rsid w:val="004217FE"/>
    <w:rsid w:val="00425B65"/>
    <w:rsid w:val="00441037"/>
    <w:rsid w:val="00442197"/>
    <w:rsid w:val="0045120C"/>
    <w:rsid w:val="00452E3B"/>
    <w:rsid w:val="00457124"/>
    <w:rsid w:val="0047356E"/>
    <w:rsid w:val="0047439E"/>
    <w:rsid w:val="00475870"/>
    <w:rsid w:val="004759D1"/>
    <w:rsid w:val="00487C5B"/>
    <w:rsid w:val="004900CB"/>
    <w:rsid w:val="004C22D9"/>
    <w:rsid w:val="004C751E"/>
    <w:rsid w:val="004E4625"/>
    <w:rsid w:val="004E5F8B"/>
    <w:rsid w:val="004F2749"/>
    <w:rsid w:val="004F4847"/>
    <w:rsid w:val="00500D13"/>
    <w:rsid w:val="0051668C"/>
    <w:rsid w:val="005166C9"/>
    <w:rsid w:val="005274E1"/>
    <w:rsid w:val="00537005"/>
    <w:rsid w:val="00546DA3"/>
    <w:rsid w:val="0056775C"/>
    <w:rsid w:val="005718F2"/>
    <w:rsid w:val="00591679"/>
    <w:rsid w:val="005955F6"/>
    <w:rsid w:val="005A4C69"/>
    <w:rsid w:val="005A6B90"/>
    <w:rsid w:val="005B4A0A"/>
    <w:rsid w:val="005B6613"/>
    <w:rsid w:val="005C7B47"/>
    <w:rsid w:val="005D2E4D"/>
    <w:rsid w:val="005D6786"/>
    <w:rsid w:val="005D6A17"/>
    <w:rsid w:val="005D7FC1"/>
    <w:rsid w:val="005E40C6"/>
    <w:rsid w:val="005F06F5"/>
    <w:rsid w:val="005F388F"/>
    <w:rsid w:val="005F435F"/>
    <w:rsid w:val="00601E0C"/>
    <w:rsid w:val="006026A9"/>
    <w:rsid w:val="00606966"/>
    <w:rsid w:val="00635478"/>
    <w:rsid w:val="00635B5B"/>
    <w:rsid w:val="00644A85"/>
    <w:rsid w:val="006527DC"/>
    <w:rsid w:val="0065714C"/>
    <w:rsid w:val="006602F6"/>
    <w:rsid w:val="006A6862"/>
    <w:rsid w:val="006B7808"/>
    <w:rsid w:val="006D0BBE"/>
    <w:rsid w:val="006E52B2"/>
    <w:rsid w:val="00725688"/>
    <w:rsid w:val="0073577A"/>
    <w:rsid w:val="007604A0"/>
    <w:rsid w:val="007653C1"/>
    <w:rsid w:val="0078549A"/>
    <w:rsid w:val="00791D05"/>
    <w:rsid w:val="007935F3"/>
    <w:rsid w:val="00793D13"/>
    <w:rsid w:val="007A0355"/>
    <w:rsid w:val="007B5270"/>
    <w:rsid w:val="007C1840"/>
    <w:rsid w:val="007D4712"/>
    <w:rsid w:val="007F55E3"/>
    <w:rsid w:val="008034D3"/>
    <w:rsid w:val="00805E60"/>
    <w:rsid w:val="00814DAB"/>
    <w:rsid w:val="00817187"/>
    <w:rsid w:val="008173C5"/>
    <w:rsid w:val="0082649D"/>
    <w:rsid w:val="00832A8B"/>
    <w:rsid w:val="0084482B"/>
    <w:rsid w:val="00851833"/>
    <w:rsid w:val="00861A35"/>
    <w:rsid w:val="00880636"/>
    <w:rsid w:val="00890514"/>
    <w:rsid w:val="008A48DC"/>
    <w:rsid w:val="008B20C6"/>
    <w:rsid w:val="008B2304"/>
    <w:rsid w:val="008B2BBD"/>
    <w:rsid w:val="008B6A05"/>
    <w:rsid w:val="008B7428"/>
    <w:rsid w:val="008C1510"/>
    <w:rsid w:val="008C5902"/>
    <w:rsid w:val="008C595B"/>
    <w:rsid w:val="008D3F6B"/>
    <w:rsid w:val="008E0F25"/>
    <w:rsid w:val="008E43C3"/>
    <w:rsid w:val="008E5394"/>
    <w:rsid w:val="00902FC0"/>
    <w:rsid w:val="00904E08"/>
    <w:rsid w:val="00906FCE"/>
    <w:rsid w:val="00912493"/>
    <w:rsid w:val="00912CFC"/>
    <w:rsid w:val="00920FB8"/>
    <w:rsid w:val="009317AF"/>
    <w:rsid w:val="00933C2E"/>
    <w:rsid w:val="00944BF7"/>
    <w:rsid w:val="0095424F"/>
    <w:rsid w:val="009659C1"/>
    <w:rsid w:val="00967FBB"/>
    <w:rsid w:val="0097498A"/>
    <w:rsid w:val="00974D61"/>
    <w:rsid w:val="00985038"/>
    <w:rsid w:val="009921BD"/>
    <w:rsid w:val="009A6DC4"/>
    <w:rsid w:val="009B6AC9"/>
    <w:rsid w:val="009B6C6F"/>
    <w:rsid w:val="009C58FB"/>
    <w:rsid w:val="009E1DCA"/>
    <w:rsid w:val="009E31AA"/>
    <w:rsid w:val="009E3648"/>
    <w:rsid w:val="009F70DA"/>
    <w:rsid w:val="00A045E5"/>
    <w:rsid w:val="00A209D8"/>
    <w:rsid w:val="00A23E62"/>
    <w:rsid w:val="00A35C23"/>
    <w:rsid w:val="00A37561"/>
    <w:rsid w:val="00A43F48"/>
    <w:rsid w:val="00A44E29"/>
    <w:rsid w:val="00A56119"/>
    <w:rsid w:val="00A62974"/>
    <w:rsid w:val="00A949AB"/>
    <w:rsid w:val="00AA735D"/>
    <w:rsid w:val="00AA758B"/>
    <w:rsid w:val="00AB7A54"/>
    <w:rsid w:val="00AD463C"/>
    <w:rsid w:val="00AE1F87"/>
    <w:rsid w:val="00AE5A28"/>
    <w:rsid w:val="00AE687D"/>
    <w:rsid w:val="00AF02BF"/>
    <w:rsid w:val="00AF1ADD"/>
    <w:rsid w:val="00B00733"/>
    <w:rsid w:val="00B26EE3"/>
    <w:rsid w:val="00B3059D"/>
    <w:rsid w:val="00B3650E"/>
    <w:rsid w:val="00B627F1"/>
    <w:rsid w:val="00B664DD"/>
    <w:rsid w:val="00B81046"/>
    <w:rsid w:val="00B93219"/>
    <w:rsid w:val="00B951C9"/>
    <w:rsid w:val="00B95C89"/>
    <w:rsid w:val="00BA2F40"/>
    <w:rsid w:val="00BC5324"/>
    <w:rsid w:val="00BD52A1"/>
    <w:rsid w:val="00BD5D79"/>
    <w:rsid w:val="00BD6CF3"/>
    <w:rsid w:val="00BD755D"/>
    <w:rsid w:val="00C03682"/>
    <w:rsid w:val="00C62795"/>
    <w:rsid w:val="00C65262"/>
    <w:rsid w:val="00C67A9E"/>
    <w:rsid w:val="00C86FD3"/>
    <w:rsid w:val="00C910DE"/>
    <w:rsid w:val="00C91243"/>
    <w:rsid w:val="00C922EB"/>
    <w:rsid w:val="00C95D96"/>
    <w:rsid w:val="00C9743B"/>
    <w:rsid w:val="00CA17F4"/>
    <w:rsid w:val="00CA31F7"/>
    <w:rsid w:val="00CA6FFC"/>
    <w:rsid w:val="00CC3EC2"/>
    <w:rsid w:val="00D10F53"/>
    <w:rsid w:val="00D112ED"/>
    <w:rsid w:val="00D26035"/>
    <w:rsid w:val="00D31420"/>
    <w:rsid w:val="00D33367"/>
    <w:rsid w:val="00D36830"/>
    <w:rsid w:val="00D46629"/>
    <w:rsid w:val="00D609F2"/>
    <w:rsid w:val="00D735CE"/>
    <w:rsid w:val="00DB04AB"/>
    <w:rsid w:val="00DC5DE1"/>
    <w:rsid w:val="00DE5450"/>
    <w:rsid w:val="00DF5C7C"/>
    <w:rsid w:val="00E10DB7"/>
    <w:rsid w:val="00E235FB"/>
    <w:rsid w:val="00E27256"/>
    <w:rsid w:val="00E44B54"/>
    <w:rsid w:val="00E9380D"/>
    <w:rsid w:val="00E94612"/>
    <w:rsid w:val="00EA1FA1"/>
    <w:rsid w:val="00EB2D17"/>
    <w:rsid w:val="00EC4FCB"/>
    <w:rsid w:val="00EC5A09"/>
    <w:rsid w:val="00ED2653"/>
    <w:rsid w:val="00EF205C"/>
    <w:rsid w:val="00EF3FC7"/>
    <w:rsid w:val="00EF703A"/>
    <w:rsid w:val="00F02BB6"/>
    <w:rsid w:val="00F045A7"/>
    <w:rsid w:val="00F079FB"/>
    <w:rsid w:val="00F12E7A"/>
    <w:rsid w:val="00F45AEF"/>
    <w:rsid w:val="00F570BF"/>
    <w:rsid w:val="00F676A7"/>
    <w:rsid w:val="00F82443"/>
    <w:rsid w:val="00F831FF"/>
    <w:rsid w:val="00F937CF"/>
    <w:rsid w:val="00F960A8"/>
    <w:rsid w:val="00FA2D19"/>
    <w:rsid w:val="00FB5208"/>
    <w:rsid w:val="00FB72B1"/>
    <w:rsid w:val="00FC2DF1"/>
    <w:rsid w:val="00FE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D95A"/>
  <w15:chartTrackingRefBased/>
  <w15:docId w15:val="{A63E025E-C402-443A-A418-4C7B3FC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682"/>
    <w:pPr>
      <w:spacing w:after="0" w:line="240" w:lineRule="auto"/>
    </w:pPr>
    <w:rPr>
      <w:rFonts w:eastAsiaTheme="minorEastAsia" w:cs="Times New Roman"/>
      <w:sz w:val="24"/>
      <w:szCs w:val="24"/>
    </w:rPr>
  </w:style>
  <w:style w:type="paragraph" w:styleId="1">
    <w:name w:val="heading 1"/>
    <w:basedOn w:val="a"/>
    <w:next w:val="a"/>
    <w:link w:val="10"/>
    <w:uiPriority w:val="9"/>
    <w:qFormat/>
    <w:rsid w:val="006E52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D25"/>
    <w:pPr>
      <w:spacing w:before="100" w:beforeAutospacing="1" w:after="100" w:afterAutospacing="1"/>
    </w:pPr>
    <w:rPr>
      <w:rFonts w:ascii="Times New Roman" w:eastAsia="Times New Roman" w:hAnsi="Times New Roman"/>
      <w:lang w:eastAsia="ru-RU"/>
    </w:rPr>
  </w:style>
  <w:style w:type="character" w:styleId="a4">
    <w:name w:val="Hyperlink"/>
    <w:basedOn w:val="a0"/>
    <w:uiPriority w:val="99"/>
    <w:unhideWhenUsed/>
    <w:rsid w:val="00110D25"/>
    <w:rPr>
      <w:color w:val="0000FF"/>
      <w:u w:val="single"/>
    </w:rPr>
  </w:style>
  <w:style w:type="character" w:styleId="a5">
    <w:name w:val="Unresolved Mention"/>
    <w:basedOn w:val="a0"/>
    <w:uiPriority w:val="99"/>
    <w:semiHidden/>
    <w:unhideWhenUsed/>
    <w:rsid w:val="00FC2DF1"/>
    <w:rPr>
      <w:color w:val="605E5C"/>
      <w:shd w:val="clear" w:color="auto" w:fill="E1DFDD"/>
    </w:rPr>
  </w:style>
  <w:style w:type="character" w:styleId="a6">
    <w:name w:val="FollowedHyperlink"/>
    <w:basedOn w:val="a0"/>
    <w:uiPriority w:val="99"/>
    <w:semiHidden/>
    <w:unhideWhenUsed/>
    <w:rsid w:val="00172442"/>
    <w:rPr>
      <w:color w:val="954F72" w:themeColor="followedHyperlink"/>
      <w:u w:val="single"/>
    </w:rPr>
  </w:style>
  <w:style w:type="paragraph" w:styleId="a7">
    <w:name w:val="Body Text"/>
    <w:link w:val="a8"/>
    <w:rsid w:val="00BD52A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 w:type="character" w:customStyle="1" w:styleId="a8">
    <w:name w:val="Основной текст Знак"/>
    <w:basedOn w:val="a0"/>
    <w:link w:val="a7"/>
    <w:rsid w:val="00BD52A1"/>
    <w:rPr>
      <w:rFonts w:ascii="Times New Roman" w:eastAsia="Arial Unicode MS" w:hAnsi="Times New Roman" w:cs="Arial Unicode MS"/>
      <w:color w:val="000000"/>
      <w:sz w:val="24"/>
      <w:szCs w:val="24"/>
      <w:bdr w:val="nil"/>
      <w:lang w:eastAsia="ru-RU"/>
      <w14:textOutline w14:w="0" w14:cap="flat" w14:cmpd="sng" w14:algn="ctr">
        <w14:noFill/>
        <w14:prstDash w14:val="solid"/>
        <w14:bevel/>
      </w14:textOutline>
    </w:rPr>
  </w:style>
  <w:style w:type="character" w:customStyle="1" w:styleId="10">
    <w:name w:val="Заголовок 1 Знак"/>
    <w:basedOn w:val="a0"/>
    <w:link w:val="1"/>
    <w:uiPriority w:val="9"/>
    <w:rsid w:val="006E52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79602">
      <w:bodyDiv w:val="1"/>
      <w:marLeft w:val="0"/>
      <w:marRight w:val="0"/>
      <w:marTop w:val="0"/>
      <w:marBottom w:val="0"/>
      <w:divBdr>
        <w:top w:val="none" w:sz="0" w:space="0" w:color="auto"/>
        <w:left w:val="none" w:sz="0" w:space="0" w:color="auto"/>
        <w:bottom w:val="none" w:sz="0" w:space="0" w:color="auto"/>
        <w:right w:val="none" w:sz="0" w:space="0" w:color="auto"/>
      </w:divBdr>
      <w:divsChild>
        <w:div w:id="664212982">
          <w:marLeft w:val="0"/>
          <w:marRight w:val="0"/>
          <w:marTop w:val="0"/>
          <w:marBottom w:val="0"/>
          <w:divBdr>
            <w:top w:val="none" w:sz="0" w:space="0" w:color="auto"/>
            <w:left w:val="none" w:sz="0" w:space="0" w:color="auto"/>
            <w:bottom w:val="none" w:sz="0" w:space="0" w:color="auto"/>
            <w:right w:val="none" w:sz="0" w:space="0" w:color="auto"/>
          </w:divBdr>
        </w:div>
      </w:divsChild>
    </w:div>
    <w:div w:id="285501525">
      <w:bodyDiv w:val="1"/>
      <w:marLeft w:val="0"/>
      <w:marRight w:val="0"/>
      <w:marTop w:val="0"/>
      <w:marBottom w:val="0"/>
      <w:divBdr>
        <w:top w:val="none" w:sz="0" w:space="0" w:color="auto"/>
        <w:left w:val="none" w:sz="0" w:space="0" w:color="auto"/>
        <w:bottom w:val="none" w:sz="0" w:space="0" w:color="auto"/>
        <w:right w:val="none" w:sz="0" w:space="0" w:color="auto"/>
      </w:divBdr>
    </w:div>
    <w:div w:id="506676548">
      <w:bodyDiv w:val="1"/>
      <w:marLeft w:val="0"/>
      <w:marRight w:val="0"/>
      <w:marTop w:val="0"/>
      <w:marBottom w:val="0"/>
      <w:divBdr>
        <w:top w:val="none" w:sz="0" w:space="0" w:color="auto"/>
        <w:left w:val="none" w:sz="0" w:space="0" w:color="auto"/>
        <w:bottom w:val="none" w:sz="0" w:space="0" w:color="auto"/>
        <w:right w:val="none" w:sz="0" w:space="0" w:color="auto"/>
      </w:divBdr>
    </w:div>
    <w:div w:id="529299401">
      <w:bodyDiv w:val="1"/>
      <w:marLeft w:val="0"/>
      <w:marRight w:val="0"/>
      <w:marTop w:val="0"/>
      <w:marBottom w:val="0"/>
      <w:divBdr>
        <w:top w:val="none" w:sz="0" w:space="0" w:color="auto"/>
        <w:left w:val="none" w:sz="0" w:space="0" w:color="auto"/>
        <w:bottom w:val="none" w:sz="0" w:space="0" w:color="auto"/>
        <w:right w:val="none" w:sz="0" w:space="0" w:color="auto"/>
      </w:divBdr>
    </w:div>
    <w:div w:id="782455548">
      <w:bodyDiv w:val="1"/>
      <w:marLeft w:val="0"/>
      <w:marRight w:val="0"/>
      <w:marTop w:val="0"/>
      <w:marBottom w:val="0"/>
      <w:divBdr>
        <w:top w:val="none" w:sz="0" w:space="0" w:color="auto"/>
        <w:left w:val="none" w:sz="0" w:space="0" w:color="auto"/>
        <w:bottom w:val="none" w:sz="0" w:space="0" w:color="auto"/>
        <w:right w:val="none" w:sz="0" w:space="0" w:color="auto"/>
      </w:divBdr>
      <w:divsChild>
        <w:div w:id="1882473498">
          <w:marLeft w:val="0"/>
          <w:marRight w:val="0"/>
          <w:marTop w:val="0"/>
          <w:marBottom w:val="0"/>
          <w:divBdr>
            <w:top w:val="none" w:sz="0" w:space="0" w:color="auto"/>
            <w:left w:val="none" w:sz="0" w:space="0" w:color="auto"/>
            <w:bottom w:val="none" w:sz="0" w:space="0" w:color="auto"/>
            <w:right w:val="none" w:sz="0" w:space="0" w:color="auto"/>
          </w:divBdr>
        </w:div>
      </w:divsChild>
    </w:div>
    <w:div w:id="812064837">
      <w:bodyDiv w:val="1"/>
      <w:marLeft w:val="0"/>
      <w:marRight w:val="0"/>
      <w:marTop w:val="0"/>
      <w:marBottom w:val="0"/>
      <w:divBdr>
        <w:top w:val="none" w:sz="0" w:space="0" w:color="auto"/>
        <w:left w:val="none" w:sz="0" w:space="0" w:color="auto"/>
        <w:bottom w:val="none" w:sz="0" w:space="0" w:color="auto"/>
        <w:right w:val="none" w:sz="0" w:space="0" w:color="auto"/>
      </w:divBdr>
    </w:div>
    <w:div w:id="940338310">
      <w:bodyDiv w:val="1"/>
      <w:marLeft w:val="0"/>
      <w:marRight w:val="0"/>
      <w:marTop w:val="0"/>
      <w:marBottom w:val="0"/>
      <w:divBdr>
        <w:top w:val="none" w:sz="0" w:space="0" w:color="auto"/>
        <w:left w:val="none" w:sz="0" w:space="0" w:color="auto"/>
        <w:bottom w:val="none" w:sz="0" w:space="0" w:color="auto"/>
        <w:right w:val="none" w:sz="0" w:space="0" w:color="auto"/>
      </w:divBdr>
    </w:div>
    <w:div w:id="974985096">
      <w:bodyDiv w:val="1"/>
      <w:marLeft w:val="0"/>
      <w:marRight w:val="0"/>
      <w:marTop w:val="0"/>
      <w:marBottom w:val="0"/>
      <w:divBdr>
        <w:top w:val="none" w:sz="0" w:space="0" w:color="auto"/>
        <w:left w:val="none" w:sz="0" w:space="0" w:color="auto"/>
        <w:bottom w:val="none" w:sz="0" w:space="0" w:color="auto"/>
        <w:right w:val="none" w:sz="0" w:space="0" w:color="auto"/>
      </w:divBdr>
    </w:div>
    <w:div w:id="10750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d/eR3pZyOg95hYig" TargetMode="External"/><Relationship Id="rId4" Type="http://schemas.openxmlformats.org/officeDocument/2006/relationships/settings" Target="settings.xml"/><Relationship Id="rId9" Type="http://schemas.openxmlformats.org/officeDocument/2006/relationships/hyperlink" Target="https://disk.yandex.ru/d/AdnkHH1IJHinM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6E3D55CADC1F644AD3207CC39E01013" ma:contentTypeVersion="16" ma:contentTypeDescription="Создание документа." ma:contentTypeScope="" ma:versionID="2edf1d344f5ec19d0d18002908f16cfd">
  <xsd:schema xmlns:xsd="http://www.w3.org/2001/XMLSchema" xmlns:xs="http://www.w3.org/2001/XMLSchema" xmlns:p="http://schemas.microsoft.com/office/2006/metadata/properties" xmlns:ns2="b854e851-2736-4d5e-8954-331f96b865a5" xmlns:ns3="a9d1d6dd-ff12-40c9-a920-e3821efee030" targetNamespace="http://schemas.microsoft.com/office/2006/metadata/properties" ma:root="true" ma:fieldsID="fc6d7cd127b3c83d9d6dfaed10d83eae" ns2:_="" ns3:_="">
    <xsd:import namespace="b854e851-2736-4d5e-8954-331f96b865a5"/>
    <xsd:import namespace="a9d1d6dd-ff12-40c9-a920-e3821efee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4e851-2736-4d5e-8954-331f96b8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712f185a-6cff-4e0e-b86a-e083388103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1d6dd-ff12-40c9-a920-e3821efee030"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e8223d4c-1ebc-4fb9-910a-81042391cadb}" ma:internalName="TaxCatchAll" ma:showField="CatchAllData" ma:web="a9d1d6dd-ff12-40c9-a920-e3821efee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7DC0C-9951-48D2-8CEF-4E37B717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4e851-2736-4d5e-8954-331f96b865a5"/>
    <ds:schemaRef ds:uri="a9d1d6dd-ff12-40c9-a920-e3821efee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9F15B-9AC2-4A37-AB42-DBDFDEFF0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Ostrovskaya</dc:creator>
  <cp:keywords/>
  <dc:description/>
  <cp:lastModifiedBy>Дубровина Татьяна Андреевна</cp:lastModifiedBy>
  <cp:revision>3</cp:revision>
  <dcterms:created xsi:type="dcterms:W3CDTF">2024-11-18T07:19:00Z</dcterms:created>
  <dcterms:modified xsi:type="dcterms:W3CDTF">2024-11-18T07:20:00Z</dcterms:modified>
</cp:coreProperties>
</file>